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42D6" w14:textId="2948EFB3" w:rsidR="00B86990" w:rsidRPr="00B86990" w:rsidRDefault="00B86990" w:rsidP="00B86990"/>
    <w:p w14:paraId="6E206557" w14:textId="79F4F6F4" w:rsidR="00B86990" w:rsidRPr="0010119F" w:rsidRDefault="0010119F" w:rsidP="0010119F">
      <w:pPr>
        <w:pStyle w:val="Telobesedila"/>
      </w:pPr>
      <w:r>
        <w:br/>
      </w:r>
      <w:proofErr w:type="spellStart"/>
      <w:r w:rsidR="00C821D4" w:rsidRPr="0010119F">
        <w:t>Certificate</w:t>
      </w:r>
      <w:proofErr w:type="spellEnd"/>
      <w:r w:rsidR="00C821D4" w:rsidRPr="0010119F">
        <w:t xml:space="preserve"> </w:t>
      </w:r>
      <w:proofErr w:type="spellStart"/>
      <w:r w:rsidR="00C821D4" w:rsidRPr="0010119F">
        <w:t>of</w:t>
      </w:r>
      <w:proofErr w:type="spellEnd"/>
      <w:r w:rsidR="00C821D4" w:rsidRPr="0010119F">
        <w:t xml:space="preserve"> </w:t>
      </w:r>
      <w:proofErr w:type="spellStart"/>
      <w:r w:rsidR="00C821D4" w:rsidRPr="0010119F">
        <w:t>Attendance</w:t>
      </w:r>
      <w:proofErr w:type="spellEnd"/>
      <w:r w:rsidR="008E218C" w:rsidRPr="0010119F">
        <w:t xml:space="preserve"> – </w:t>
      </w:r>
      <w:proofErr w:type="spellStart"/>
      <w:r w:rsidR="008E218C" w:rsidRPr="0010119F">
        <w:t>Blended</w:t>
      </w:r>
      <w:proofErr w:type="spellEnd"/>
      <w:r w:rsidR="008E218C" w:rsidRPr="0010119F">
        <w:t xml:space="preserve"> </w:t>
      </w:r>
      <w:proofErr w:type="spellStart"/>
      <w:r w:rsidR="008E218C" w:rsidRPr="0010119F">
        <w:t>Intensive</w:t>
      </w:r>
      <w:proofErr w:type="spellEnd"/>
      <w:r w:rsidR="008E218C" w:rsidRPr="0010119F">
        <w:t xml:space="preserve"> </w:t>
      </w:r>
      <w:proofErr w:type="spellStart"/>
      <w:r w:rsidR="008E218C" w:rsidRPr="0010119F">
        <w:t>Programme</w:t>
      </w:r>
      <w:proofErr w:type="spellEnd"/>
      <w:r w:rsidR="00C821D4" w:rsidRPr="0010119F">
        <w:br/>
        <w:t>ERASMUS+</w:t>
      </w:r>
    </w:p>
    <w:p w14:paraId="297BB835" w14:textId="05F9CCF1" w:rsidR="00C821D4" w:rsidRPr="00C821D4" w:rsidRDefault="00B7321F" w:rsidP="00B7321F">
      <w:pPr>
        <w:tabs>
          <w:tab w:val="left" w:pos="1381"/>
          <w:tab w:val="center" w:pos="4513"/>
        </w:tabs>
        <w:jc w:val="left"/>
        <w:rPr>
          <w:rFonts w:ascii="Segoe UI Historic" w:hAnsi="Segoe UI Historic" w:cs="Segoe UI Historic"/>
          <w:b/>
          <w:bCs/>
          <w:color w:val="002060"/>
          <w:sz w:val="24"/>
          <w:szCs w:val="24"/>
        </w:rPr>
      </w:pPr>
      <w:r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ab/>
      </w:r>
      <w:r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ab/>
      </w:r>
      <w:proofErr w:type="spellStart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Academic</w:t>
      </w:r>
      <w:proofErr w:type="spellEnd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 xml:space="preserve"> </w:t>
      </w:r>
      <w:proofErr w:type="spellStart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year</w:t>
      </w:r>
      <w:proofErr w:type="spellEnd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 xml:space="preserve"> 202</w:t>
      </w:r>
      <w:r w:rsidR="0041246C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6</w:t>
      </w:r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/202</w:t>
      </w:r>
      <w:r w:rsidR="0041246C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7</w:t>
      </w:r>
    </w:p>
    <w:p w14:paraId="2718B56E" w14:textId="77777777" w:rsidR="0010119F" w:rsidRDefault="0010119F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b/>
          <w:bCs/>
          <w:sz w:val="20"/>
          <w:szCs w:val="20"/>
        </w:rPr>
      </w:pPr>
    </w:p>
    <w:p w14:paraId="1BBBF4DF" w14:textId="5B37E515" w:rsidR="00FF073F" w:rsidRDefault="00FF073F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b/>
          <w:bCs/>
          <w:sz w:val="20"/>
          <w:szCs w:val="20"/>
          <w:u w:val="single"/>
        </w:rPr>
      </w:pPr>
      <w:r w:rsidRPr="000F09F1">
        <w:rPr>
          <w:rFonts w:ascii="Segoe UI Historic" w:hAnsi="Segoe UI Historic" w:cs="Segoe UI Historic"/>
          <w:b/>
          <w:bCs/>
          <w:sz w:val="20"/>
          <w:szCs w:val="20"/>
        </w:rPr>
        <w:t xml:space="preserve">BIP TITLE: </w:t>
      </w:r>
    </w:p>
    <w:p w14:paraId="3D19728B" w14:textId="0A5C44ED" w:rsidR="00625789" w:rsidRDefault="00625789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  <w:r w:rsidRPr="00625789">
        <w:rPr>
          <w:rFonts w:ascii="Segoe UI Historic" w:hAnsi="Segoe UI Historic" w:cs="Segoe UI Historic"/>
          <w:b/>
          <w:bCs/>
          <w:sz w:val="20"/>
          <w:szCs w:val="20"/>
        </w:rPr>
        <w:t>BIP ID:</w:t>
      </w:r>
      <w:r>
        <w:rPr>
          <w:rFonts w:ascii="Segoe UI Historic" w:hAnsi="Segoe UI Historic" w:cs="Segoe UI Historic"/>
          <w:b/>
          <w:bCs/>
          <w:sz w:val="20"/>
          <w:szCs w:val="20"/>
        </w:rPr>
        <w:t xml:space="preserve"> </w:t>
      </w:r>
    </w:p>
    <w:p w14:paraId="15DBEDB8" w14:textId="10CCF9F6" w:rsidR="00A363BE" w:rsidRPr="00625789" w:rsidRDefault="00A363BE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b/>
          <w:bCs/>
          <w:sz w:val="20"/>
          <w:szCs w:val="20"/>
        </w:rPr>
      </w:pPr>
      <w:proofErr w:type="spellStart"/>
      <w:r w:rsidRPr="00A363BE">
        <w:rPr>
          <w:rFonts w:ascii="Segoe UI Historic" w:hAnsi="Segoe UI Historic" w:cs="Segoe UI Historic"/>
          <w:b/>
          <w:bCs/>
          <w:sz w:val="20"/>
          <w:szCs w:val="20"/>
        </w:rPr>
        <w:t>Nr</w:t>
      </w:r>
      <w:proofErr w:type="spellEnd"/>
      <w:r w:rsidRPr="00A363BE">
        <w:rPr>
          <w:rFonts w:ascii="Segoe UI Historic" w:hAnsi="Segoe UI Historic" w:cs="Segoe UI Historic"/>
          <w:b/>
          <w:bCs/>
          <w:sz w:val="20"/>
          <w:szCs w:val="20"/>
        </w:rPr>
        <w:t xml:space="preserve">. </w:t>
      </w:r>
      <w:proofErr w:type="spellStart"/>
      <w:r w:rsidRPr="00A363BE">
        <w:rPr>
          <w:rFonts w:ascii="Segoe UI Historic" w:hAnsi="Segoe UI Historic" w:cs="Segoe UI Historic"/>
          <w:b/>
          <w:bCs/>
          <w:sz w:val="20"/>
          <w:szCs w:val="20"/>
        </w:rPr>
        <w:t>of</w:t>
      </w:r>
      <w:proofErr w:type="spellEnd"/>
      <w:r w:rsidRPr="00A363BE">
        <w:rPr>
          <w:rFonts w:ascii="Segoe UI Historic" w:hAnsi="Segoe UI Historic" w:cs="Segoe UI Historic"/>
          <w:b/>
          <w:bCs/>
          <w:sz w:val="20"/>
          <w:szCs w:val="20"/>
        </w:rPr>
        <w:t xml:space="preserve"> </w:t>
      </w:r>
      <w:proofErr w:type="spellStart"/>
      <w:r w:rsidRPr="00A363BE">
        <w:rPr>
          <w:rFonts w:ascii="Segoe UI Historic" w:hAnsi="Segoe UI Historic" w:cs="Segoe UI Historic"/>
          <w:b/>
          <w:bCs/>
          <w:sz w:val="20"/>
          <w:szCs w:val="20"/>
        </w:rPr>
        <w:t>credits</w:t>
      </w:r>
      <w:proofErr w:type="spellEnd"/>
      <w:r w:rsidRPr="00A363BE">
        <w:rPr>
          <w:rFonts w:ascii="Segoe UI Historic" w:hAnsi="Segoe UI Historic" w:cs="Segoe UI Historic"/>
          <w:b/>
          <w:bCs/>
          <w:sz w:val="20"/>
          <w:szCs w:val="20"/>
        </w:rPr>
        <w:t xml:space="preserve">: </w:t>
      </w:r>
    </w:p>
    <w:p w14:paraId="31768570" w14:textId="77777777" w:rsidR="00FF073F" w:rsidRDefault="00FF073F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371C0568" w14:textId="499DD467" w:rsidR="00C821D4" w:rsidRPr="00C821D4" w:rsidRDefault="00C821D4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  <w:r w:rsidRPr="00C821D4">
        <w:rPr>
          <w:rFonts w:ascii="Segoe UI Historic" w:hAnsi="Segoe UI Historic" w:cs="Segoe UI Historic"/>
          <w:sz w:val="20"/>
          <w:szCs w:val="20"/>
        </w:rPr>
        <w:t xml:space="preserve">It is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hereby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certified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that</w:t>
      </w:r>
      <w:proofErr w:type="spellEnd"/>
      <w:r w:rsidR="0041246C">
        <w:rPr>
          <w:rFonts w:ascii="Segoe UI Historic" w:hAnsi="Segoe UI Historic" w:cs="Segoe UI Historic"/>
          <w:sz w:val="20"/>
          <w:szCs w:val="20"/>
        </w:rPr>
        <w:t>:</w:t>
      </w:r>
      <w:r w:rsidR="00B7321F">
        <w:rPr>
          <w:rFonts w:ascii="Segoe UI Historic" w:hAnsi="Segoe UI Historic" w:cs="Segoe UI Historic"/>
          <w:sz w:val="20"/>
          <w:szCs w:val="20"/>
        </w:rPr>
        <w:tab/>
      </w:r>
    </w:p>
    <w:p w14:paraId="49084916" w14:textId="747A8607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737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961"/>
      </w:tblGrid>
      <w:tr w:rsidR="00A515A6" w14:paraId="125BEE08" w14:textId="77777777" w:rsidTr="00A363BE">
        <w:tc>
          <w:tcPr>
            <w:tcW w:w="2410" w:type="dxa"/>
          </w:tcPr>
          <w:p w14:paraId="3D2D80FA" w14:textId="6A726898" w:rsidR="00A515A6" w:rsidRDefault="00A515A6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Name</w:t>
            </w:r>
            <w:r w:rsidR="00A363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363BE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 w:rsidR="00A363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363BE"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 w:rsidR="00A363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363BE"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5B9C233" w14:textId="47F93206" w:rsidR="00A515A6" w:rsidRPr="00FF073F" w:rsidRDefault="00A515A6" w:rsidP="00A363BE">
            <w:pPr>
              <w:pStyle w:val="Naslov2"/>
            </w:pPr>
          </w:p>
        </w:tc>
      </w:tr>
      <w:tr w:rsidR="00D73FD9" w14:paraId="13714A42" w14:textId="77777777" w:rsidTr="00A363BE">
        <w:tc>
          <w:tcPr>
            <w:tcW w:w="2410" w:type="dxa"/>
            <w:tcBorders>
              <w:bottom w:val="nil"/>
            </w:tcBorders>
          </w:tcPr>
          <w:p w14:paraId="239294FD" w14:textId="2BEDF738" w:rsidR="00D73FD9" w:rsidRPr="00C821D4" w:rsidRDefault="0041246C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Home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u</w:t>
            </w:r>
            <w:r w:rsidR="00D73FD9">
              <w:rPr>
                <w:rFonts w:ascii="Segoe UI Historic" w:hAnsi="Segoe UI Historic" w:cs="Segoe UI Historic"/>
                <w:sz w:val="20"/>
                <w:szCs w:val="20"/>
              </w:rPr>
              <w:t>niversity</w:t>
            </w:r>
            <w:proofErr w:type="spellEnd"/>
            <w:r w:rsidR="00D73FD9">
              <w:rPr>
                <w:rFonts w:ascii="Segoe UI Historic" w:hAnsi="Segoe UI Historic" w:cs="Segoe UI Historic"/>
                <w:sz w:val="20"/>
                <w:szCs w:val="20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496A70AC" w14:textId="229E1F3F" w:rsidR="00D73FD9" w:rsidRDefault="00D73FD9" w:rsidP="00C821D4">
            <w:pPr>
              <w:spacing w:line="300" w:lineRule="auto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E4EBD28" w14:textId="77777777" w:rsidR="00BC78DD" w:rsidRPr="00C821D4" w:rsidRDefault="00BC78DD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43BA6A5C" w14:textId="0F7DBC05" w:rsidR="00C821D4" w:rsidRPr="00C821D4" w:rsidRDefault="00C821D4" w:rsidP="00625789">
      <w:pPr>
        <w:pStyle w:val="Naslov1"/>
      </w:pPr>
      <w:r w:rsidRPr="00C821D4">
        <w:t>PART I</w:t>
      </w:r>
      <w:r w:rsidR="008E218C">
        <w:t xml:space="preserve"> / PHYSICAL MOBILITY</w:t>
      </w:r>
    </w:p>
    <w:p w14:paraId="49AA14A2" w14:textId="3DD2F3B1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A515A6" w14:paraId="6E4F695A" w14:textId="77777777" w:rsidTr="00BC78DD">
        <w:tc>
          <w:tcPr>
            <w:tcW w:w="4820" w:type="dxa"/>
          </w:tcPr>
          <w:p w14:paraId="12E028F3" w14:textId="4FDA86D7" w:rsidR="00A515A6" w:rsidRDefault="00A515A6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Is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Erasmus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at</w:t>
            </w:r>
            <w:r w:rsidR="0041246C">
              <w:rPr>
                <w:rFonts w:ascii="Segoe UI Historic" w:hAnsi="Segoe UI Historic" w:cs="Segoe UI Historic"/>
                <w:sz w:val="20"/>
                <w:szCs w:val="20"/>
              </w:rPr>
              <w:t xml:space="preserve"> (host </w:t>
            </w:r>
            <w:proofErr w:type="spellStart"/>
            <w:r w:rsidR="0041246C">
              <w:rPr>
                <w:rFonts w:ascii="Segoe UI Historic" w:hAnsi="Segoe UI Historic" w:cs="Segoe UI Historic"/>
                <w:sz w:val="20"/>
                <w:szCs w:val="20"/>
              </w:rPr>
              <w:t>university</w:t>
            </w:r>
            <w:proofErr w:type="spellEnd"/>
            <w:r w:rsidR="0041246C">
              <w:rPr>
                <w:rFonts w:ascii="Segoe UI Historic" w:hAnsi="Segoe UI Historic" w:cs="Segoe UI Historic"/>
                <w:sz w:val="20"/>
                <w:szCs w:val="20"/>
              </w:rPr>
              <w:t>)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3C8FA8E7" w14:textId="5F70D9B1" w:rsidR="00A515A6" w:rsidRPr="005B2BBE" w:rsidRDefault="00A515A6" w:rsidP="00BC78DD">
            <w:pPr>
              <w:spacing w:line="300" w:lineRule="auto"/>
              <w:ind w:left="347" w:hanging="347"/>
              <w:contextualSpacing/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</w:pPr>
          </w:p>
        </w:tc>
      </w:tr>
      <w:tr w:rsidR="00A515A6" w14:paraId="5684B8FB" w14:textId="77777777" w:rsidTr="00BC78DD">
        <w:tc>
          <w:tcPr>
            <w:tcW w:w="4820" w:type="dxa"/>
          </w:tcPr>
          <w:p w14:paraId="29B91E78" w14:textId="566E0FAB" w:rsidR="00A515A6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BC78DD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START DAY</w:t>
            </w:r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period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3DD2AEB2" w14:textId="6331FCA1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A515A6" w14:paraId="57E5E431" w14:textId="77777777" w:rsidTr="00BC78DD">
        <w:tc>
          <w:tcPr>
            <w:tcW w:w="4820" w:type="dxa"/>
          </w:tcPr>
          <w:p w14:paraId="11313812" w14:textId="426CB681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840C582" w14:textId="64B457D9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BC78DD" w14:paraId="4A27901B" w14:textId="77777777" w:rsidTr="00BC78DD">
        <w:tc>
          <w:tcPr>
            <w:tcW w:w="9016" w:type="dxa"/>
            <w:gridSpan w:val="2"/>
          </w:tcPr>
          <w:p w14:paraId="4AA8FF2B" w14:textId="19B8BD8A" w:rsidR="00BC78DD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13EEC5D1" w14:textId="1BE57341" w:rsidR="00BC78DD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University</w:t>
            </w:r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</w:p>
        </w:tc>
      </w:tr>
    </w:tbl>
    <w:p w14:paraId="34DBBD9D" w14:textId="77777777" w:rsidR="005B2BBE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p w14:paraId="5AF9FC54" w14:textId="3AC8651C" w:rsidR="00C821D4" w:rsidRDefault="00BC78DD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  <w:r w:rsidRPr="00BC78DD">
        <w:rPr>
          <w:rFonts w:ascii="Segoe UI Historic" w:hAnsi="Segoe UI Historic" w:cs="Segoe UI Historic"/>
          <w:b/>
          <w:bCs/>
          <w:sz w:val="20"/>
          <w:szCs w:val="20"/>
        </w:rPr>
        <w:t>PART II</w:t>
      </w:r>
      <w:r w:rsidR="008E218C">
        <w:rPr>
          <w:rFonts w:ascii="Segoe UI Historic" w:hAnsi="Segoe UI Historic" w:cs="Segoe UI Historic"/>
          <w:b/>
          <w:bCs/>
          <w:sz w:val="20"/>
          <w:szCs w:val="20"/>
        </w:rPr>
        <w:t xml:space="preserve"> / PHYSICAL MOBILITY</w:t>
      </w:r>
    </w:p>
    <w:p w14:paraId="557E958B" w14:textId="77777777" w:rsidR="005B2BBE" w:rsidRPr="008E218C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BC78DD" w14:paraId="1D55D56A" w14:textId="77777777" w:rsidTr="00BC78DD">
        <w:trPr>
          <w:gridAfter w:val="1"/>
          <w:wAfter w:w="4196" w:type="dxa"/>
        </w:trPr>
        <w:tc>
          <w:tcPr>
            <w:tcW w:w="4820" w:type="dxa"/>
          </w:tcPr>
          <w:p w14:paraId="41A9E261" w14:textId="5AFBCBB5" w:rsidR="00BC78DD" w:rsidRDefault="00BC78DD" w:rsidP="008648C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Has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completed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Erasmus+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>.</w:t>
            </w:r>
          </w:p>
        </w:tc>
      </w:tr>
      <w:tr w:rsidR="00BC78DD" w14:paraId="3F43A1BE" w14:textId="77777777" w:rsidTr="00BC78DD">
        <w:tc>
          <w:tcPr>
            <w:tcW w:w="4820" w:type="dxa"/>
          </w:tcPr>
          <w:p w14:paraId="05A84417" w14:textId="5C6A9522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BC78DD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END DAY</w:t>
            </w: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period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348E9F2" w14:textId="0FB58BCD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BC78DD" w14:paraId="52B3CDC7" w14:textId="77777777" w:rsidTr="00BC78DD">
        <w:tc>
          <w:tcPr>
            <w:tcW w:w="4820" w:type="dxa"/>
          </w:tcPr>
          <w:p w14:paraId="54C1CDF1" w14:textId="77777777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A066740" w14:textId="5852C94D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BC78DD" w14:paraId="6DD88F1C" w14:textId="77777777" w:rsidTr="008648C4">
        <w:tc>
          <w:tcPr>
            <w:tcW w:w="9016" w:type="dxa"/>
            <w:gridSpan w:val="2"/>
          </w:tcPr>
          <w:p w14:paraId="7CA7A951" w14:textId="17AC0EDA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47178F12" w14:textId="31DE2F72" w:rsidR="005B2BBE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University</w:t>
            </w:r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</w:p>
        </w:tc>
      </w:tr>
    </w:tbl>
    <w:p w14:paraId="7B5D0652" w14:textId="77777777" w:rsidR="005B2BBE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p w14:paraId="220B2628" w14:textId="6D05ECBA" w:rsidR="008E218C" w:rsidRDefault="008E218C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  <w:r w:rsidRPr="00BC78DD">
        <w:rPr>
          <w:rFonts w:ascii="Segoe UI Historic" w:hAnsi="Segoe UI Historic" w:cs="Segoe UI Historic"/>
          <w:b/>
          <w:bCs/>
          <w:sz w:val="20"/>
          <w:szCs w:val="20"/>
        </w:rPr>
        <w:t>PART II</w:t>
      </w:r>
      <w:r>
        <w:rPr>
          <w:rFonts w:ascii="Segoe UI Historic" w:hAnsi="Segoe UI Historic" w:cs="Segoe UI Historic"/>
          <w:b/>
          <w:bCs/>
          <w:sz w:val="20"/>
          <w:szCs w:val="20"/>
        </w:rPr>
        <w:t>I / VIRTUAL MOBILITY</w:t>
      </w:r>
    </w:p>
    <w:p w14:paraId="17577A5B" w14:textId="77777777" w:rsidR="005B2BBE" w:rsidRPr="008E218C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054"/>
      </w:tblGrid>
      <w:tr w:rsidR="005B2BBE" w14:paraId="69DB3C01" w14:textId="61802A60" w:rsidTr="005B2BBE">
        <w:tc>
          <w:tcPr>
            <w:tcW w:w="9016" w:type="dxa"/>
            <w:gridSpan w:val="2"/>
          </w:tcPr>
          <w:p w14:paraId="59818B04" w14:textId="77777777" w:rsidR="005B2BBE" w:rsidRDefault="005B2BBE">
            <w:pPr>
              <w:spacing w:before="0"/>
              <w:jc w:val="left"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Has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completed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virtual</w:t>
            </w:r>
            <w:proofErr w:type="spellEnd"/>
            <w:r w:rsidRPr="005B2BBE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mobility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Erasmus+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>.</w:t>
            </w:r>
          </w:p>
          <w:p w14:paraId="0CE69F76" w14:textId="670F8581" w:rsidR="005B2BBE" w:rsidRDefault="005B2BBE">
            <w:pPr>
              <w:spacing w:before="0"/>
              <w:jc w:val="left"/>
            </w:pPr>
          </w:p>
        </w:tc>
      </w:tr>
      <w:tr w:rsidR="008E218C" w14:paraId="485F38E1" w14:textId="77777777" w:rsidTr="006C6EE5">
        <w:tc>
          <w:tcPr>
            <w:tcW w:w="4962" w:type="dxa"/>
            <w:tcBorders>
              <w:bottom w:val="single" w:sz="4" w:space="0" w:color="FFFFFF" w:themeColor="background1"/>
            </w:tcBorders>
          </w:tcPr>
          <w:p w14:paraId="1A99D39F" w14:textId="27F3A4B5" w:rsidR="008E218C" w:rsidRPr="005B2BBE" w:rsidRDefault="005B2BBE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Period</w:t>
            </w:r>
            <w:r w:rsidR="00FF073F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FF073F">
              <w:rPr>
                <w:rFonts w:ascii="Segoe UI Historic" w:hAnsi="Segoe UI Historic" w:cs="Segoe UI Historic"/>
                <w:sz w:val="20"/>
                <w:szCs w:val="20"/>
              </w:rPr>
              <w:t>days</w:t>
            </w:r>
            <w:proofErr w:type="spellEnd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virtual</w:t>
            </w:r>
            <w:proofErr w:type="spellEnd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activity</w:t>
            </w:r>
            <w:proofErr w:type="spellEnd"/>
          </w:p>
        </w:tc>
        <w:tc>
          <w:tcPr>
            <w:tcW w:w="4054" w:type="dxa"/>
            <w:tcBorders>
              <w:bottom w:val="single" w:sz="4" w:space="0" w:color="auto"/>
            </w:tcBorders>
          </w:tcPr>
          <w:p w14:paraId="1A584BC3" w14:textId="42C0ECBF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8E218C" w14:paraId="6E9810E1" w14:textId="77777777" w:rsidTr="006C6EE5">
        <w:tc>
          <w:tcPr>
            <w:tcW w:w="4962" w:type="dxa"/>
            <w:tcBorders>
              <w:top w:val="single" w:sz="4" w:space="0" w:color="FFFFFF" w:themeColor="background1"/>
            </w:tcBorders>
          </w:tcPr>
          <w:p w14:paraId="0815DCB2" w14:textId="77777777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054" w:type="dxa"/>
            <w:tcBorders>
              <w:top w:val="single" w:sz="4" w:space="0" w:color="auto"/>
            </w:tcBorders>
          </w:tcPr>
          <w:p w14:paraId="49C03AAE" w14:textId="01B9D2BF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8E218C" w14:paraId="2310EF1D" w14:textId="77777777" w:rsidTr="005B2BBE">
        <w:tc>
          <w:tcPr>
            <w:tcW w:w="9016" w:type="dxa"/>
            <w:gridSpan w:val="2"/>
          </w:tcPr>
          <w:p w14:paraId="5ACC889D" w14:textId="77777777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73A1D90E" w14:textId="76EC980E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University</w:t>
            </w:r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  <w:r w:rsidR="006C6EE5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</w:p>
        </w:tc>
      </w:tr>
    </w:tbl>
    <w:p w14:paraId="510A25A1" w14:textId="77777777" w:rsidR="00C821D4" w:rsidRPr="00C821D4" w:rsidRDefault="00C821D4" w:rsidP="00625789">
      <w:pPr>
        <w:rPr>
          <w:rFonts w:ascii="Segoe UI Historic" w:hAnsi="Segoe UI Historic" w:cs="Segoe UI Historic"/>
          <w:b/>
          <w:bCs/>
          <w:sz w:val="32"/>
          <w:szCs w:val="32"/>
        </w:rPr>
      </w:pPr>
    </w:p>
    <w:sectPr w:rsidR="00C821D4" w:rsidRPr="00C821D4" w:rsidSect="00A363BE">
      <w:headerReference w:type="default" r:id="rId7"/>
      <w:footerReference w:type="default" r:id="rId8"/>
      <w:pgSz w:w="11906" w:h="16838"/>
      <w:pgMar w:top="1440" w:right="1440" w:bottom="993" w:left="1440" w:header="538" w:footer="1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D4129" w14:textId="77777777" w:rsidR="0085310C" w:rsidRDefault="0085310C" w:rsidP="003B24B0">
      <w:r>
        <w:separator/>
      </w:r>
    </w:p>
  </w:endnote>
  <w:endnote w:type="continuationSeparator" w:id="0">
    <w:p w14:paraId="34D8787B" w14:textId="77777777" w:rsidR="0085310C" w:rsidRDefault="0085310C" w:rsidP="003B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5103"/>
    </w:tblGrid>
    <w:tr w:rsidR="00B86990" w:rsidRPr="00B84E28" w14:paraId="1424C416" w14:textId="77777777" w:rsidTr="00B86990">
      <w:tc>
        <w:tcPr>
          <w:tcW w:w="10206" w:type="dxa"/>
          <w:gridSpan w:val="2"/>
          <w:tcBorders>
            <w:bottom w:val="single" w:sz="4" w:space="0" w:color="auto"/>
          </w:tcBorders>
        </w:tcPr>
        <w:p w14:paraId="2DA0FD5E" w14:textId="77777777" w:rsidR="00B86990" w:rsidRPr="00B84E28" w:rsidRDefault="00B86990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</w:tr>
    <w:tr w:rsidR="00B84E28" w:rsidRPr="00B84E28" w14:paraId="551DD779" w14:textId="627E5739" w:rsidTr="00B86990">
      <w:tc>
        <w:tcPr>
          <w:tcW w:w="5103" w:type="dxa"/>
          <w:tcBorders>
            <w:top w:val="single" w:sz="6" w:space="0" w:color="auto"/>
          </w:tcBorders>
        </w:tcPr>
        <w:p w14:paraId="61A15551" w14:textId="77777777" w:rsidR="00B86990" w:rsidRDefault="00B86990">
          <w:pPr>
            <w:pStyle w:val="Noga"/>
            <w:rPr>
              <w:i/>
              <w:iCs/>
              <w:sz w:val="12"/>
              <w:szCs w:val="12"/>
            </w:rPr>
          </w:pPr>
        </w:p>
        <w:p w14:paraId="27654762" w14:textId="77777777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  <w:p w14:paraId="7F561401" w14:textId="29D1B60A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  <w:tc>
        <w:tcPr>
          <w:tcW w:w="5103" w:type="dxa"/>
          <w:tcBorders>
            <w:top w:val="single" w:sz="6" w:space="0" w:color="auto"/>
          </w:tcBorders>
        </w:tcPr>
        <w:p w14:paraId="5AEB7CEC" w14:textId="77777777" w:rsidR="00B86990" w:rsidRDefault="00B86990" w:rsidP="00B84E28">
          <w:pPr>
            <w:pStyle w:val="Noga"/>
            <w:rPr>
              <w:i/>
              <w:iCs/>
              <w:sz w:val="12"/>
              <w:szCs w:val="12"/>
            </w:rPr>
          </w:pPr>
        </w:p>
        <w:p w14:paraId="23E52251" w14:textId="52AEC76E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</w:tr>
  </w:tbl>
  <w:p w14:paraId="1BA1F2C1" w14:textId="77777777" w:rsidR="00200167" w:rsidRPr="00B84E28" w:rsidRDefault="00200167">
    <w:pPr>
      <w:pStyle w:val="Noga"/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05DCF" w14:textId="77777777" w:rsidR="0085310C" w:rsidRDefault="0085310C" w:rsidP="003B24B0">
      <w:r>
        <w:separator/>
      </w:r>
    </w:p>
  </w:footnote>
  <w:footnote w:type="continuationSeparator" w:id="0">
    <w:p w14:paraId="04C4FAFD" w14:textId="77777777" w:rsidR="0085310C" w:rsidRDefault="0085310C" w:rsidP="003B2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E3D26" w14:textId="1F0F85D3" w:rsidR="003B24B0" w:rsidRDefault="005B2BBE" w:rsidP="00C821D4">
    <w:pPr>
      <w:pStyle w:val="Glava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8DB929" wp14:editId="1002D681">
          <wp:simplePos x="0" y="0"/>
          <wp:positionH relativeFrom="column">
            <wp:posOffset>4819337</wp:posOffset>
          </wp:positionH>
          <wp:positionV relativeFrom="paragraph">
            <wp:posOffset>14355</wp:posOffset>
          </wp:positionV>
          <wp:extent cx="979170" cy="993775"/>
          <wp:effectExtent l="0" t="0" r="0" b="0"/>
          <wp:wrapNone/>
          <wp:docPr id="11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993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1D4" w:rsidRPr="00A04811">
      <w:rPr>
        <w:noProof/>
      </w:rPr>
      <w:drawing>
        <wp:anchor distT="0" distB="0" distL="114300" distR="114300" simplePos="0" relativeHeight="251659264" behindDoc="0" locked="0" layoutInCell="1" allowOverlap="1" wp14:anchorId="5A9DA8B3" wp14:editId="3B323A2E">
          <wp:simplePos x="0" y="0"/>
          <wp:positionH relativeFrom="column">
            <wp:posOffset>-45085</wp:posOffset>
          </wp:positionH>
          <wp:positionV relativeFrom="paragraph">
            <wp:posOffset>384217</wp:posOffset>
          </wp:positionV>
          <wp:extent cx="1691005" cy="342900"/>
          <wp:effectExtent l="0" t="0" r="10795" b="12700"/>
          <wp:wrapNone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B0"/>
    <w:rsid w:val="00075158"/>
    <w:rsid w:val="00084112"/>
    <w:rsid w:val="000F09F1"/>
    <w:rsid w:val="0010119F"/>
    <w:rsid w:val="00157931"/>
    <w:rsid w:val="00200167"/>
    <w:rsid w:val="0023130D"/>
    <w:rsid w:val="002B2F64"/>
    <w:rsid w:val="002C4134"/>
    <w:rsid w:val="00360C74"/>
    <w:rsid w:val="0038477A"/>
    <w:rsid w:val="0038768D"/>
    <w:rsid w:val="003B24B0"/>
    <w:rsid w:val="0041246C"/>
    <w:rsid w:val="00501559"/>
    <w:rsid w:val="00514E31"/>
    <w:rsid w:val="00570A4C"/>
    <w:rsid w:val="00597C28"/>
    <w:rsid w:val="005B2BBE"/>
    <w:rsid w:val="00600B2B"/>
    <w:rsid w:val="00625789"/>
    <w:rsid w:val="00636048"/>
    <w:rsid w:val="006561E8"/>
    <w:rsid w:val="006C6EE5"/>
    <w:rsid w:val="00781D07"/>
    <w:rsid w:val="00793D37"/>
    <w:rsid w:val="0085310C"/>
    <w:rsid w:val="008758D8"/>
    <w:rsid w:val="00893A13"/>
    <w:rsid w:val="008E218C"/>
    <w:rsid w:val="008E61BC"/>
    <w:rsid w:val="009538E2"/>
    <w:rsid w:val="009C47F9"/>
    <w:rsid w:val="009D0885"/>
    <w:rsid w:val="00A168EB"/>
    <w:rsid w:val="00A363BE"/>
    <w:rsid w:val="00A515A6"/>
    <w:rsid w:val="00A8619E"/>
    <w:rsid w:val="00AB1BD3"/>
    <w:rsid w:val="00B066E1"/>
    <w:rsid w:val="00B11DC3"/>
    <w:rsid w:val="00B7321F"/>
    <w:rsid w:val="00B84E28"/>
    <w:rsid w:val="00B86990"/>
    <w:rsid w:val="00BC78DD"/>
    <w:rsid w:val="00C00141"/>
    <w:rsid w:val="00C36C06"/>
    <w:rsid w:val="00C5616A"/>
    <w:rsid w:val="00C821D4"/>
    <w:rsid w:val="00C878EA"/>
    <w:rsid w:val="00CB4E60"/>
    <w:rsid w:val="00D00D51"/>
    <w:rsid w:val="00D73FD9"/>
    <w:rsid w:val="00DD1CF7"/>
    <w:rsid w:val="00E43530"/>
    <w:rsid w:val="00F743D9"/>
    <w:rsid w:val="00F815FA"/>
    <w:rsid w:val="00FB3DB2"/>
    <w:rsid w:val="00FF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31406"/>
  <w15:chartTrackingRefBased/>
  <w15:docId w15:val="{B232B8E9-9DE0-FF47-9729-CF9CEE61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3D37"/>
    <w:pPr>
      <w:spacing w:before="120"/>
      <w:jc w:val="both"/>
    </w:pPr>
    <w:rPr>
      <w:sz w:val="22"/>
      <w:szCs w:val="22"/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625789"/>
    <w:pPr>
      <w:keepNext/>
      <w:spacing w:line="300" w:lineRule="auto"/>
      <w:contextualSpacing/>
      <w:jc w:val="center"/>
      <w:outlineLvl w:val="0"/>
    </w:pPr>
    <w:rPr>
      <w:rFonts w:ascii="Segoe UI Historic" w:hAnsi="Segoe UI Historic" w:cs="Segoe UI Historic"/>
      <w:b/>
      <w:bCs/>
      <w:sz w:val="20"/>
      <w:szCs w:val="2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A363BE"/>
    <w:pPr>
      <w:keepNext/>
      <w:spacing w:line="300" w:lineRule="auto"/>
      <w:contextualSpacing/>
      <w:outlineLvl w:val="1"/>
    </w:pPr>
    <w:rPr>
      <w:rFonts w:ascii="Calibri" w:hAnsi="Calibri" w:cs="Calibri"/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B24B0"/>
    <w:pPr>
      <w:tabs>
        <w:tab w:val="center" w:pos="4513"/>
        <w:tab w:val="right" w:pos="9026"/>
      </w:tabs>
      <w:spacing w:before="0"/>
      <w:jc w:val="left"/>
    </w:pPr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3B24B0"/>
  </w:style>
  <w:style w:type="paragraph" w:styleId="Noga">
    <w:name w:val="footer"/>
    <w:basedOn w:val="Navaden"/>
    <w:link w:val="NogaZnak"/>
    <w:uiPriority w:val="99"/>
    <w:unhideWhenUsed/>
    <w:rsid w:val="003B24B0"/>
    <w:pPr>
      <w:tabs>
        <w:tab w:val="center" w:pos="4513"/>
        <w:tab w:val="right" w:pos="9026"/>
      </w:tabs>
      <w:spacing w:before="0"/>
      <w:jc w:val="left"/>
    </w:pPr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3B24B0"/>
  </w:style>
  <w:style w:type="table" w:styleId="Tabelamrea">
    <w:name w:val="Table Grid"/>
    <w:basedOn w:val="Navadnatabela"/>
    <w:uiPriority w:val="39"/>
    <w:rsid w:val="00200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unhideWhenUsed/>
    <w:rsid w:val="0010119F"/>
    <w:pPr>
      <w:jc w:val="center"/>
    </w:pPr>
    <w:rPr>
      <w:rFonts w:ascii="Segoe UI Historic" w:hAnsi="Segoe UI Historic" w:cs="Segoe UI Historic"/>
      <w:b/>
      <w:bCs/>
      <w:color w:val="002060"/>
      <w:sz w:val="28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0119F"/>
    <w:rPr>
      <w:rFonts w:ascii="Segoe UI Historic" w:hAnsi="Segoe UI Historic" w:cs="Segoe UI Historic"/>
      <w:b/>
      <w:bCs/>
      <w:color w:val="002060"/>
      <w:sz w:val="28"/>
      <w:szCs w:val="28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625789"/>
    <w:rPr>
      <w:rFonts w:ascii="Segoe UI Historic" w:hAnsi="Segoe UI Historic" w:cs="Segoe UI Historic"/>
      <w:b/>
      <w:bCs/>
      <w:sz w:val="20"/>
      <w:szCs w:val="20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363BE"/>
    <w:rPr>
      <w:rFonts w:ascii="Calibri" w:hAnsi="Calibri" w:cs="Calibri"/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CB1050-970B-6545-81D4-8F101A7B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Beguš</dc:creator>
  <cp:keywords/>
  <dc:description/>
  <cp:lastModifiedBy>Jana Beguš</cp:lastModifiedBy>
  <cp:revision>8</cp:revision>
  <dcterms:created xsi:type="dcterms:W3CDTF">2026-09-01T12:44:00Z</dcterms:created>
  <dcterms:modified xsi:type="dcterms:W3CDTF">2026-09-16T11:29:00Z</dcterms:modified>
</cp:coreProperties>
</file>