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039" w:rsidRPr="00A22C66" w:rsidRDefault="00466039" w:rsidP="00A22C66">
      <w:pPr>
        <w:spacing w:after="0" w:line="240" w:lineRule="auto"/>
        <w:rPr>
          <w:rFonts w:ascii="Liberation Serif" w:eastAsia="Times New Roman" w:hAnsi="Liberation Serif" w:cs="Liberation Serif"/>
        </w:rPr>
      </w:pPr>
    </w:p>
    <w:p w:rsidR="00234597" w:rsidRDefault="00234597" w:rsidP="00234597">
      <w:pPr>
        <w:spacing w:after="0" w:line="240" w:lineRule="auto"/>
        <w:jc w:val="right"/>
        <w:rPr>
          <w:rFonts w:ascii="Liberation Serif" w:hAnsi="Liberation Serif" w:cs="Liberation Serif"/>
          <w:lang w:val="sl-SI"/>
        </w:rPr>
      </w:pPr>
      <w:r w:rsidRPr="002E499B">
        <w:rPr>
          <w:rFonts w:ascii="Liberation Serif" w:hAnsi="Liberation Serif" w:cs="Liberation Serif"/>
          <w:lang w:val="sl-SI"/>
        </w:rPr>
        <w:t xml:space="preserve">Nova Gorica, </w:t>
      </w:r>
      <w:r w:rsidRPr="002E499B">
        <w:rPr>
          <w:rFonts w:ascii="Liberation Serif" w:hAnsi="Liberation Serif" w:cs="Liberation Serif"/>
          <w:lang w:val="sl-SI"/>
        </w:rPr>
        <w:fldChar w:fldCharType="begin"/>
      </w:r>
      <w:r w:rsidRPr="002E499B">
        <w:rPr>
          <w:rFonts w:ascii="Liberation Serif" w:hAnsi="Liberation Serif" w:cs="Liberation Serif"/>
          <w:lang w:val="sl-SI"/>
        </w:rPr>
        <w:instrText xml:space="preserve"> DATE \@"dd.\ MM.\ yyyy" </w:instrText>
      </w:r>
      <w:r w:rsidRPr="002E499B">
        <w:rPr>
          <w:rFonts w:ascii="Liberation Serif" w:hAnsi="Liberation Serif" w:cs="Liberation Serif"/>
          <w:lang w:val="sl-SI"/>
        </w:rPr>
        <w:fldChar w:fldCharType="separate"/>
      </w:r>
      <w:r>
        <w:rPr>
          <w:rFonts w:ascii="Liberation Serif" w:hAnsi="Liberation Serif" w:cs="Liberation Serif"/>
          <w:noProof/>
          <w:lang w:val="sl-SI"/>
        </w:rPr>
        <w:t>17. 08. 2026</w:t>
      </w:r>
      <w:r w:rsidRPr="002E499B">
        <w:rPr>
          <w:rFonts w:ascii="Liberation Serif" w:hAnsi="Liberation Serif" w:cs="Liberation Serif"/>
          <w:lang w:val="sl-SI"/>
        </w:rPr>
        <w:fldChar w:fldCharType="end"/>
      </w:r>
    </w:p>
    <w:p w:rsidR="00A22C66" w:rsidRPr="00A22C66" w:rsidRDefault="00A22C66" w:rsidP="00A22C66">
      <w:pPr>
        <w:pStyle w:val="BodyText"/>
        <w:spacing w:after="0" w:line="240" w:lineRule="auto"/>
        <w:jc w:val="right"/>
        <w:outlineLvl w:val="1"/>
        <w:rPr>
          <w:rFonts w:ascii="Liberation Serif" w:hAnsi="Liberation Serif" w:cs="Liberation Serif"/>
          <w:b/>
        </w:rPr>
      </w:pPr>
      <w:bookmarkStart w:id="0" w:name="_GoBack"/>
      <w:bookmarkEnd w:id="0"/>
    </w:p>
    <w:p w:rsidR="001B59C7" w:rsidRPr="00A22C66" w:rsidRDefault="001B59C7" w:rsidP="00A22C66">
      <w:pPr>
        <w:spacing w:after="0" w:line="240" w:lineRule="auto"/>
        <w:jc w:val="center"/>
        <w:rPr>
          <w:rFonts w:ascii="Liberation Serif" w:eastAsia="Times New Roman" w:hAnsi="Liberation Serif" w:cs="Liberation Serif"/>
          <w:b/>
          <w:bCs/>
        </w:rPr>
      </w:pPr>
    </w:p>
    <w:p w:rsidR="00466039" w:rsidRPr="00A22C66" w:rsidRDefault="00A22C66" w:rsidP="00A22C66">
      <w:pPr>
        <w:spacing w:after="0" w:line="240" w:lineRule="auto"/>
        <w:jc w:val="center"/>
        <w:rPr>
          <w:rFonts w:ascii="Liberation Serif" w:eastAsia="Times New Roman" w:hAnsi="Liberation Serif" w:cs="Liberation Serif"/>
          <w:b/>
          <w:bCs/>
          <w:sz w:val="24"/>
          <w:szCs w:val="24"/>
        </w:rPr>
      </w:pPr>
      <w:r w:rsidRPr="00A22C66">
        <w:rPr>
          <w:rFonts w:ascii="Liberation Serif" w:eastAsia="Times New Roman" w:hAnsi="Liberation Serif" w:cs="Liberation Serif"/>
          <w:b/>
          <w:bCs/>
          <w:sz w:val="24"/>
          <w:szCs w:val="24"/>
        </w:rPr>
        <w:t>Form for Submitting Research D</w:t>
      </w:r>
      <w:r w:rsidR="00EB5A6C" w:rsidRPr="00A22C66">
        <w:rPr>
          <w:rFonts w:ascii="Liberation Serif" w:eastAsia="Times New Roman" w:hAnsi="Liberation Serif" w:cs="Liberation Serif"/>
          <w:b/>
          <w:bCs/>
          <w:sz w:val="24"/>
          <w:szCs w:val="24"/>
        </w:rPr>
        <w:t>ata to RUNG</w:t>
      </w:r>
    </w:p>
    <w:p w:rsidR="00A22C66" w:rsidRPr="00A22C66" w:rsidRDefault="00A22C66" w:rsidP="00A22C66">
      <w:pPr>
        <w:spacing w:after="0" w:line="240" w:lineRule="auto"/>
        <w:jc w:val="center"/>
        <w:rPr>
          <w:rFonts w:ascii="Liberation Serif" w:hAnsi="Liberation Serif" w:cs="Liberation Serif"/>
        </w:rPr>
      </w:pPr>
    </w:p>
    <w:p w:rsidR="00466039" w:rsidRPr="00A22C66" w:rsidRDefault="00466039" w:rsidP="00A22C66">
      <w:pPr>
        <w:spacing w:after="0" w:line="240" w:lineRule="auto"/>
        <w:rPr>
          <w:rFonts w:ascii="Liberation Serif" w:eastAsia="Times New Roman" w:hAnsi="Liberation Serif" w:cs="Liberation Serif"/>
          <w:bCs/>
        </w:rPr>
      </w:pPr>
    </w:p>
    <w:p w:rsidR="00466039" w:rsidRDefault="00EB5A6C" w:rsidP="00A22C66">
      <w:pPr>
        <w:spacing w:after="0" w:line="240" w:lineRule="auto"/>
        <w:rPr>
          <w:rFonts w:ascii="Liberation Serif" w:eastAsia="Times New Roman" w:hAnsi="Liberation Serif" w:cs="Liberation Serif"/>
          <w:bCs/>
        </w:rPr>
      </w:pPr>
      <w:r w:rsidRPr="00A22C66">
        <w:rPr>
          <w:rFonts w:ascii="Liberation Serif" w:eastAsia="Times New Roman" w:hAnsi="Liberation Serif" w:cs="Liberation Serif"/>
          <w:bCs/>
        </w:rPr>
        <w:t>TITLE OF THE RESEARCH DATA: _____________________________________________</w:t>
      </w:r>
    </w:p>
    <w:p w:rsidR="00A22C66" w:rsidRPr="00A22C66" w:rsidRDefault="00A22C66" w:rsidP="00A22C66">
      <w:pPr>
        <w:spacing w:after="0" w:line="240" w:lineRule="auto"/>
        <w:rPr>
          <w:rFonts w:ascii="Liberation Serif" w:hAnsi="Liberation Serif" w:cs="Liberation Serif"/>
        </w:rPr>
      </w:pPr>
    </w:p>
    <w:p w:rsidR="00466039" w:rsidRPr="00A22C66" w:rsidRDefault="00466039" w:rsidP="00A22C66">
      <w:pPr>
        <w:spacing w:after="0" w:line="240" w:lineRule="auto"/>
        <w:rPr>
          <w:rFonts w:ascii="Liberation Serif" w:eastAsia="Times New Roman" w:hAnsi="Liberation Serif" w:cs="Liberation Serif"/>
        </w:rPr>
      </w:pPr>
    </w:p>
    <w:p w:rsidR="00466039"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bCs/>
        </w:rPr>
        <w:t>WERE THE RESEARCH DATA CREATED AT ANY SLOVENIAN PUBLIC RESEARCH ORGANISATION?</w:t>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yes</w:t>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no</w:t>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not specified</w:t>
      </w:r>
    </w:p>
    <w:p w:rsidR="00466039" w:rsidRPr="00A22C66" w:rsidRDefault="00466039" w:rsidP="00A22C66">
      <w:pPr>
        <w:spacing w:after="0" w:line="240" w:lineRule="auto"/>
        <w:rPr>
          <w:rFonts w:ascii="Liberation Serif" w:eastAsia="Times New Roman" w:hAnsi="Liberation Serif" w:cs="Liberation Serif"/>
          <w:bCs/>
        </w:rPr>
      </w:pPr>
    </w:p>
    <w:p w:rsidR="00466039"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bCs/>
        </w:rPr>
        <w:t>ARE RESEARCH DATA PUBLISHED</w:t>
      </w:r>
      <w:r w:rsidR="00234597" w:rsidRPr="00234597">
        <w:rPr>
          <w:rFonts w:ascii="Liberation Serif" w:eastAsia="Times New Roman" w:hAnsi="Liberation Serif" w:cs="Times New Roman"/>
          <w:b/>
        </w:rPr>
        <w:t xml:space="preserve"> </w:t>
      </w:r>
      <w:r w:rsidR="00234597" w:rsidRPr="002724A0">
        <w:rPr>
          <w:rFonts w:ascii="Liberation Serif" w:eastAsia="Times New Roman" w:hAnsi="Liberation Serif" w:cs="Times New Roman"/>
          <w:b/>
        </w:rPr>
        <w:t>SEPARATELY</w:t>
      </w:r>
      <w:r w:rsidRPr="00A22C66">
        <w:rPr>
          <w:rFonts w:ascii="Liberation Serif" w:eastAsia="Times New Roman" w:hAnsi="Liberation Serif" w:cs="Liberation Serif"/>
          <w:bCs/>
        </w:rPr>
        <w:t xml:space="preserve"> AND </w:t>
      </w:r>
      <w:r w:rsidRPr="00A22C66">
        <w:rPr>
          <w:rFonts w:ascii="Liberation Serif" w:eastAsia="Times New Roman" w:hAnsi="Liberation Serif" w:cs="Liberation Serif"/>
        </w:rPr>
        <w:t>EQUIPPED WITH</w:t>
      </w:r>
      <w:r w:rsidRPr="00A22C66">
        <w:rPr>
          <w:rFonts w:ascii="Liberation Serif" w:eastAsia="Times New Roman" w:hAnsi="Liberation Serif" w:cs="Liberation Serif"/>
          <w:bCs/>
        </w:rPr>
        <w:t xml:space="preserve"> PID (PID is a unique persistent identifier of a digital object, e.g., DOI, Handle ...)?</w:t>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yes</w:t>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no</w:t>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not specified</w:t>
      </w:r>
    </w:p>
    <w:p w:rsidR="00466039" w:rsidRPr="00A22C66" w:rsidRDefault="00466039" w:rsidP="00A22C66">
      <w:pPr>
        <w:spacing w:after="0" w:line="240" w:lineRule="auto"/>
        <w:rPr>
          <w:rFonts w:ascii="Liberation Serif" w:eastAsia="Times New Roman" w:hAnsi="Liberation Serif" w:cs="Liberation Serif"/>
          <w:bCs/>
          <w:highlight w:val="yellow"/>
        </w:rPr>
      </w:pPr>
    </w:p>
    <w:p w:rsidR="00466039"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bCs/>
        </w:rPr>
        <w:t>LINK TO THE RESEARCH DATA:</w:t>
      </w:r>
    </w:p>
    <w:p w:rsidR="00466039" w:rsidRPr="00A22C66" w:rsidRDefault="00EB5A6C" w:rsidP="00A22C66">
      <w:pPr>
        <w:spacing w:after="0" w:line="240" w:lineRule="auto"/>
        <w:rPr>
          <w:rFonts w:ascii="Liberation Serif" w:eastAsia="Times New Roman" w:hAnsi="Liberation Serif" w:cs="Liberation Serif"/>
          <w:bCs/>
        </w:rPr>
      </w:pPr>
      <w:r w:rsidRPr="00A22C66">
        <w:rPr>
          <w:rFonts w:ascii="Liberation Serif" w:eastAsia="Times New Roman" w:hAnsi="Liberation Serif" w:cs="Liberation Serif"/>
          <w:bCs/>
        </w:rPr>
        <w:t>https://_________________________________________________________________</w:t>
      </w:r>
    </w:p>
    <w:p w:rsidR="00466039" w:rsidRPr="00A22C66" w:rsidRDefault="00466039" w:rsidP="00A22C66">
      <w:pPr>
        <w:spacing w:after="0" w:line="240" w:lineRule="auto"/>
        <w:rPr>
          <w:rFonts w:ascii="Liberation Serif" w:eastAsia="Times New Roman" w:hAnsi="Liberation Serif" w:cs="Liberation Serif"/>
          <w:bCs/>
        </w:rPr>
      </w:pPr>
    </w:p>
    <w:p w:rsidR="00466039" w:rsidRPr="00A22C66" w:rsidRDefault="00EB5A6C" w:rsidP="00A22C66">
      <w:pPr>
        <w:spacing w:after="0" w:line="240" w:lineRule="auto"/>
        <w:rPr>
          <w:rFonts w:ascii="Liberation Serif" w:hAnsi="Liberation Serif" w:cs="Liberation Serif"/>
        </w:rPr>
      </w:pPr>
      <w:r w:rsidRPr="00A22C66">
        <w:rPr>
          <w:rFonts w:ascii="Liberation Serif" w:hAnsi="Liberation Serif" w:cs="Liberation Serif"/>
        </w:rPr>
        <w:t>FORMAT OF THE RESEARCH DATA</w:t>
      </w:r>
      <w:r w:rsidRPr="00A22C66">
        <w:rPr>
          <w:rFonts w:ascii="Liberation Serif" w:hAnsi="Liberation Serif" w:cs="Liberation Serif"/>
        </w:rPr>
        <w:br/>
      </w:r>
      <w:r w:rsidRPr="00A22C66">
        <w:rPr>
          <w:rFonts w:ascii="Segoe UI Symbol" w:hAnsi="Segoe UI Symbol" w:cs="Segoe UI Symbol"/>
        </w:rPr>
        <w:t>☐</w:t>
      </w:r>
      <w:r w:rsidRPr="00A22C66">
        <w:rPr>
          <w:rFonts w:ascii="Liberation Serif" w:hAnsi="Liberation Serif" w:cs="Liberation Serif"/>
        </w:rPr>
        <w:t xml:space="preserve"> completed dataset</w:t>
      </w:r>
      <w:r w:rsidRPr="00A22C66">
        <w:rPr>
          <w:rStyle w:val="FootnoteReference"/>
          <w:rFonts w:ascii="Liberation Serif" w:hAnsi="Liberation Serif" w:cs="Liberation Serif"/>
        </w:rPr>
        <w:footnoteReference w:id="1"/>
      </w:r>
      <w:r w:rsidRPr="00A22C66">
        <w:rPr>
          <w:rFonts w:ascii="Liberation Serif" w:hAnsi="Liberation Serif" w:cs="Liberation Serif"/>
        </w:rPr>
        <w:br/>
      </w:r>
      <w:r w:rsidRPr="00A22C66">
        <w:rPr>
          <w:rFonts w:ascii="Segoe UI Symbol" w:hAnsi="Segoe UI Symbol" w:cs="Segoe UI Symbol"/>
        </w:rPr>
        <w:t>☐</w:t>
      </w:r>
      <w:r w:rsidRPr="00A22C66">
        <w:rPr>
          <w:rFonts w:ascii="Liberation Serif" w:hAnsi="Liberation Serif" w:cs="Liberation Serif"/>
        </w:rPr>
        <w:t xml:space="preserve"> corpus</w:t>
      </w:r>
      <w:r w:rsidRPr="00A22C66">
        <w:rPr>
          <w:rStyle w:val="FootnoteReference"/>
          <w:rFonts w:ascii="Liberation Serif" w:hAnsi="Liberation Serif" w:cs="Liberation Serif"/>
        </w:rPr>
        <w:footnoteReference w:id="2"/>
      </w:r>
      <w:r w:rsidRPr="00A22C66">
        <w:rPr>
          <w:rFonts w:ascii="Liberation Serif" w:hAnsi="Liberation Serif" w:cs="Liberation Serif"/>
        </w:rPr>
        <w:br/>
      </w:r>
      <w:r w:rsidRPr="00A22C66">
        <w:rPr>
          <w:rFonts w:ascii="Segoe UI Symbol" w:hAnsi="Segoe UI Symbol" w:cs="Segoe UI Symbol"/>
        </w:rPr>
        <w:t>☐</w:t>
      </w:r>
      <w:r w:rsidRPr="00A22C66">
        <w:rPr>
          <w:rFonts w:ascii="Liberation Serif" w:hAnsi="Liberation Serif" w:cs="Liberation Serif"/>
        </w:rPr>
        <w:t xml:space="preserve"> dataset/data series</w:t>
      </w:r>
      <w:r w:rsidRPr="00A22C66">
        <w:rPr>
          <w:rStyle w:val="FootnoteReference"/>
          <w:rFonts w:ascii="Liberation Serif" w:hAnsi="Liberation Serif" w:cs="Liberation Serif"/>
        </w:rPr>
        <w:footnoteReference w:id="3"/>
      </w:r>
    </w:p>
    <w:p w:rsidR="00466039" w:rsidRPr="00A22C66" w:rsidRDefault="00466039" w:rsidP="00A22C66">
      <w:pPr>
        <w:spacing w:after="0" w:line="240" w:lineRule="auto"/>
        <w:rPr>
          <w:rFonts w:ascii="Liberation Serif" w:hAnsi="Liberation Serif" w:cs="Liberation Serif"/>
        </w:rPr>
      </w:pPr>
    </w:p>
    <w:p w:rsidR="00466039"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bCs/>
        </w:rPr>
        <w:t>TYPE OF RESEARCH DATA</w:t>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aggregated/summary data</w:t>
      </w:r>
      <w:r w:rsidRPr="00A22C66">
        <w:rPr>
          <w:rStyle w:val="FootnoteReference"/>
          <w:rFonts w:ascii="Liberation Serif" w:eastAsia="Times New Roman" w:hAnsi="Liberation Serif" w:cs="Liberation Serif"/>
        </w:rPr>
        <w:footnoteReference w:id="4"/>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clinical trial data</w:t>
      </w:r>
      <w:r w:rsidRPr="00A22C66">
        <w:rPr>
          <w:rStyle w:val="FootnoteReference"/>
          <w:rFonts w:ascii="Liberation Serif" w:eastAsia="Times New Roman" w:hAnsi="Liberation Serif" w:cs="Liberation Serif"/>
        </w:rPr>
        <w:footnoteReference w:id="5"/>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compiled and collected data</w:t>
      </w:r>
      <w:r w:rsidRPr="00A22C66">
        <w:rPr>
          <w:rStyle w:val="FootnoteReference"/>
          <w:rFonts w:ascii="Liberation Serif" w:eastAsia="Times New Roman" w:hAnsi="Liberation Serif" w:cs="Liberation Serif"/>
        </w:rPr>
        <w:footnoteReference w:id="6"/>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coded data</w:t>
      </w:r>
      <w:r w:rsidRPr="00A22C66">
        <w:rPr>
          <w:rStyle w:val="FootnoteReference"/>
          <w:rFonts w:ascii="Liberation Serif" w:eastAsia="Times New Roman" w:hAnsi="Liberation Serif" w:cs="Liberation Serif"/>
        </w:rPr>
        <w:footnoteReference w:id="7"/>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experimental data</w:t>
      </w:r>
      <w:r w:rsidRPr="00A22C66">
        <w:rPr>
          <w:rStyle w:val="FootnoteReference"/>
          <w:rFonts w:ascii="Liberation Serif" w:eastAsia="Times New Roman" w:hAnsi="Liberation Serif" w:cs="Liberation Serif"/>
        </w:rPr>
        <w:footnoteReference w:id="8"/>
      </w:r>
      <w:r w:rsidRPr="00A22C66">
        <w:rPr>
          <w:rFonts w:ascii="Liberation Serif" w:eastAsia="Times New Roman" w:hAnsi="Liberation Serif" w:cs="Liberation Serif"/>
        </w:rPr>
        <w:br/>
      </w:r>
      <w:r w:rsidRPr="00A22C66">
        <w:rPr>
          <w:rFonts w:ascii="Segoe UI Symbol" w:eastAsia="Times New Roman" w:hAnsi="Segoe UI Symbol" w:cs="Segoe UI Symbol"/>
        </w:rPr>
        <w:lastRenderedPageBreak/>
        <w:t>☐</w:t>
      </w:r>
      <w:r w:rsidRPr="00A22C66">
        <w:rPr>
          <w:rFonts w:ascii="Liberation Serif" w:eastAsia="Times New Roman" w:hAnsi="Liberation Serif" w:cs="Liberation Serif"/>
        </w:rPr>
        <w:t xml:space="preserve"> genomic data</w:t>
      </w:r>
      <w:r w:rsidRPr="00A22C66">
        <w:rPr>
          <w:rStyle w:val="FootnoteReference"/>
          <w:rFonts w:ascii="Liberation Serif" w:eastAsia="Times New Roman" w:hAnsi="Liberation Serif" w:cs="Liberation Serif"/>
        </w:rPr>
        <w:footnoteReference w:id="9"/>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geospatial data (GIS data)</w:t>
      </w:r>
      <w:r w:rsidRPr="00A22C66">
        <w:rPr>
          <w:rStyle w:val="FootnoteReference"/>
          <w:rFonts w:ascii="Liberation Serif" w:eastAsia="Times New Roman" w:hAnsi="Liberation Serif" w:cs="Liberation Serif"/>
        </w:rPr>
        <w:footnoteReference w:id="10"/>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laboratory notebook, research journal, research notes</w:t>
      </w:r>
      <w:r w:rsidRPr="00A22C66">
        <w:rPr>
          <w:rStyle w:val="FootnoteReference"/>
          <w:rFonts w:ascii="Liberation Serif" w:eastAsia="Times New Roman" w:hAnsi="Liberation Serif" w:cs="Liberation Serif"/>
        </w:rPr>
        <w:footnoteReference w:id="11"/>
      </w:r>
    </w:p>
    <w:p w:rsidR="00466039" w:rsidRPr="00A22C66" w:rsidRDefault="00EB5A6C" w:rsidP="00A22C66">
      <w:pPr>
        <w:spacing w:after="0" w:line="240" w:lineRule="auto"/>
        <w:rPr>
          <w:rFonts w:ascii="Liberation Serif" w:hAnsi="Liberation Serif" w:cs="Liberation Serif"/>
        </w:rPr>
      </w:pP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measurement and testing data</w:t>
      </w:r>
      <w:r w:rsidRPr="00A22C66">
        <w:rPr>
          <w:rStyle w:val="FootnoteReference"/>
          <w:rFonts w:ascii="Liberation Serif" w:eastAsia="Times New Roman" w:hAnsi="Liberation Serif" w:cs="Liberation Serif"/>
        </w:rPr>
        <w:footnoteReference w:id="12"/>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observational data</w:t>
      </w:r>
      <w:r w:rsidRPr="00A22C66">
        <w:rPr>
          <w:rStyle w:val="FootnoteReference"/>
          <w:rFonts w:ascii="Liberation Serif" w:eastAsia="Times New Roman" w:hAnsi="Liberation Serif" w:cs="Liberation Serif"/>
        </w:rPr>
        <w:footnoteReference w:id="13"/>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recorded data</w:t>
      </w:r>
      <w:r w:rsidRPr="00A22C66">
        <w:rPr>
          <w:rStyle w:val="FootnoteReference"/>
          <w:rFonts w:ascii="Liberation Serif" w:eastAsia="Times New Roman" w:hAnsi="Liberation Serif" w:cs="Liberation Serif"/>
        </w:rPr>
        <w:footnoteReference w:id="14"/>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simulation data</w:t>
      </w:r>
      <w:r w:rsidRPr="00A22C66">
        <w:rPr>
          <w:rStyle w:val="FootnoteReference"/>
          <w:rFonts w:ascii="Liberation Serif" w:eastAsia="Times New Roman" w:hAnsi="Liberation Serif" w:cs="Liberation Serif"/>
        </w:rPr>
        <w:footnoteReference w:id="15"/>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survey/research data</w:t>
      </w:r>
      <w:r w:rsidRPr="00A22C66">
        <w:rPr>
          <w:rStyle w:val="FootnoteReference"/>
          <w:rFonts w:ascii="Liberation Serif" w:eastAsia="Times New Roman" w:hAnsi="Liberation Serif" w:cs="Liberation Serif"/>
        </w:rPr>
        <w:footnoteReference w:id="16"/>
      </w:r>
      <w:r w:rsidRPr="00A22C66">
        <w:rPr>
          <w:rFonts w:ascii="Liberation Serif" w:eastAsia="Times New Roman" w:hAnsi="Liberation Serif" w:cs="Liberation Serif"/>
        </w:rPr>
        <w:br/>
      </w:r>
      <w:r w:rsidRPr="00A22C66">
        <w:rPr>
          <w:rFonts w:ascii="Segoe UI Symbol" w:eastAsia="Times New Roman" w:hAnsi="Segoe UI Symbol" w:cs="Segoe UI Symbol"/>
        </w:rPr>
        <w:t>☐</w:t>
      </w:r>
      <w:r w:rsidRPr="00A22C66">
        <w:rPr>
          <w:rFonts w:ascii="Liberation Serif" w:eastAsia="Times New Roman" w:hAnsi="Liberation Serif" w:cs="Liberation Serif"/>
        </w:rPr>
        <w:t xml:space="preserve"> other</w:t>
      </w:r>
    </w:p>
    <w:p w:rsidR="00466039" w:rsidRPr="00A22C66" w:rsidRDefault="00466039" w:rsidP="00A22C66">
      <w:pPr>
        <w:spacing w:after="0" w:line="240" w:lineRule="auto"/>
        <w:rPr>
          <w:rFonts w:ascii="Liberation Serif" w:eastAsia="Times New Roman" w:hAnsi="Liberation Serif" w:cs="Liberation Serif"/>
        </w:rPr>
      </w:pPr>
    </w:p>
    <w:p w:rsidR="00EB5A6C"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b/>
        </w:rPr>
        <w:t>If you did not provide this information within RUNG, please complete the following:</w:t>
      </w:r>
    </w:p>
    <w:p w:rsidR="00EB5A6C" w:rsidRPr="00A22C66" w:rsidRDefault="00EB5A6C" w:rsidP="00A22C66">
      <w:pPr>
        <w:spacing w:after="0" w:line="240" w:lineRule="auto"/>
        <w:rPr>
          <w:rFonts w:ascii="Liberation Serif" w:eastAsia="Times New Roman" w:hAnsi="Liberation Serif" w:cs="Liberation Serif"/>
          <w:b/>
        </w:rPr>
      </w:pPr>
    </w:p>
    <w:p w:rsidR="00EB5A6C" w:rsidRPr="00A22C66" w:rsidRDefault="00EB5A6C" w:rsidP="00A22C66">
      <w:pPr>
        <w:spacing w:after="0" w:line="240" w:lineRule="auto"/>
        <w:rPr>
          <w:rFonts w:ascii="Liberation Serif" w:eastAsia="Times New Roman" w:hAnsi="Liberation Serif" w:cs="Liberation Serif"/>
          <w:bCs/>
        </w:rPr>
      </w:pPr>
    </w:p>
    <w:p w:rsidR="00EB5A6C"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bCs/>
        </w:rPr>
        <w:t>PROJECT INFORMATION</w:t>
      </w:r>
      <w:r w:rsidRPr="00A22C66">
        <w:rPr>
          <w:rFonts w:ascii="Liberation Serif" w:eastAsia="Times New Roman" w:hAnsi="Liberation Serif" w:cs="Liberation Serif"/>
        </w:rPr>
        <w:t>:</w:t>
      </w:r>
    </w:p>
    <w:p w:rsidR="00EB5A6C" w:rsidRPr="00A22C66" w:rsidRDefault="00EB5A6C" w:rsidP="00A22C66">
      <w:pPr>
        <w:spacing w:after="0" w:line="240" w:lineRule="auto"/>
        <w:rPr>
          <w:rFonts w:ascii="Liberation Serif" w:eastAsia="Times New Roman" w:hAnsi="Liberation Serif" w:cs="Liberation Serif"/>
          <w:highlight w:val="yellow"/>
        </w:rPr>
      </w:pPr>
    </w:p>
    <w:p w:rsidR="00EB5A6C"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bCs/>
        </w:rPr>
        <w:t>Project name (title):</w:t>
      </w:r>
      <w:r w:rsidR="005D1F07">
        <w:rPr>
          <w:rFonts w:ascii="Liberation Serif" w:hAnsi="Liberation Serif" w:cs="Liberation Serif"/>
        </w:rPr>
        <w:t xml:space="preserve"> </w:t>
      </w:r>
      <w:r w:rsidRPr="00A22C66">
        <w:rPr>
          <w:rFonts w:ascii="Liberation Serif" w:hAnsi="Liberation Serif" w:cs="Liberation Serif"/>
        </w:rPr>
        <w:t>___________________________________________________</w:t>
      </w:r>
      <w:r w:rsidR="005D1F07">
        <w:rPr>
          <w:rFonts w:ascii="Liberation Serif" w:hAnsi="Liberation Serif" w:cs="Liberation Serif"/>
        </w:rPr>
        <w:t>__</w:t>
      </w:r>
    </w:p>
    <w:p w:rsidR="00EB5A6C"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bCs/>
        </w:rPr>
        <w:t>Project code (number):</w:t>
      </w:r>
      <w:r w:rsidRPr="00A22C66">
        <w:rPr>
          <w:rFonts w:ascii="Liberation Serif" w:hAnsi="Liberation Serif" w:cs="Liberation Serif"/>
        </w:rPr>
        <w:t xml:space="preserve"> _________________</w:t>
      </w:r>
      <w:r w:rsidR="005D1F07">
        <w:rPr>
          <w:rFonts w:ascii="Liberation Serif" w:hAnsi="Liberation Serif" w:cs="Liberation Serif"/>
        </w:rPr>
        <w:t>__________________________________</w:t>
      </w:r>
    </w:p>
    <w:p w:rsidR="00EB5A6C" w:rsidRPr="00A22C66" w:rsidRDefault="00EB5A6C" w:rsidP="00A22C66">
      <w:pPr>
        <w:spacing w:after="0" w:line="240" w:lineRule="auto"/>
        <w:rPr>
          <w:rFonts w:ascii="Liberation Serif" w:hAnsi="Liberation Serif" w:cs="Liberation Serif"/>
        </w:rPr>
      </w:pPr>
      <w:r w:rsidRPr="00A22C66">
        <w:rPr>
          <w:rFonts w:ascii="Liberation Serif" w:hAnsi="Liberation Serif" w:cs="Liberation Serif"/>
        </w:rPr>
        <w:t>Research organization where the project took place: __________________________</w:t>
      </w:r>
      <w:r w:rsidR="005D1F07">
        <w:rPr>
          <w:rFonts w:ascii="Liberation Serif" w:hAnsi="Liberation Serif" w:cs="Liberation Serif"/>
        </w:rPr>
        <w:t>__</w:t>
      </w:r>
    </w:p>
    <w:p w:rsidR="00EB5A6C" w:rsidRPr="00A22C66" w:rsidRDefault="00EB5A6C" w:rsidP="00A22C66">
      <w:pPr>
        <w:spacing w:after="0" w:line="240" w:lineRule="auto"/>
        <w:rPr>
          <w:rFonts w:ascii="Liberation Serif" w:hAnsi="Liberation Serif" w:cs="Liberation Serif"/>
        </w:rPr>
      </w:pPr>
      <w:r w:rsidRPr="00A22C66">
        <w:rPr>
          <w:rFonts w:ascii="Liberation Serif" w:eastAsia="Times New Roman" w:hAnsi="Liberation Serif" w:cs="Liberation Serif"/>
        </w:rPr>
        <w:t>Project acronym: _____</w:t>
      </w:r>
      <w:r w:rsidR="005D1F07">
        <w:rPr>
          <w:rFonts w:ascii="Liberation Serif" w:eastAsia="Times New Roman" w:hAnsi="Liberation Serif" w:cs="Liberation Serif"/>
        </w:rPr>
        <w:t>________________</w:t>
      </w:r>
      <w:r w:rsidRPr="00A22C66">
        <w:rPr>
          <w:rFonts w:ascii="Liberation Serif" w:eastAsia="Times New Roman" w:hAnsi="Liberation Serif" w:cs="Liberation Serif"/>
        </w:rPr>
        <w:br/>
        <w:t>Funding agencies: ______</w:t>
      </w:r>
      <w:r w:rsidR="005D1F07">
        <w:rPr>
          <w:rFonts w:ascii="Liberation Serif" w:eastAsia="Times New Roman" w:hAnsi="Liberation Serif" w:cs="Liberation Serif"/>
        </w:rPr>
        <w:t>__</w:t>
      </w:r>
      <w:r w:rsidRPr="00A22C66">
        <w:rPr>
          <w:rFonts w:ascii="Liberation Serif" w:eastAsia="Times New Roman" w:hAnsi="Liberation Serif" w:cs="Liberation Serif"/>
        </w:rPr>
        <w:t>__________________</w:t>
      </w:r>
      <w:r w:rsidR="005D1F07">
        <w:rPr>
          <w:rFonts w:ascii="Liberation Serif" w:eastAsia="Times New Roman" w:hAnsi="Liberation Serif" w:cs="Liberation Serif"/>
        </w:rPr>
        <w:t>______________________</w:t>
      </w:r>
      <w:r w:rsidRPr="00A22C66">
        <w:rPr>
          <w:rFonts w:ascii="Liberation Serif" w:eastAsia="Times New Roman" w:hAnsi="Liberation Serif" w:cs="Liberation Serif"/>
        </w:rPr>
        <w:t>_____</w:t>
      </w:r>
      <w:r w:rsidR="005D1F07">
        <w:rPr>
          <w:rFonts w:ascii="Liberation Serif" w:eastAsia="Times New Roman" w:hAnsi="Liberation Serif" w:cs="Liberation Serif"/>
        </w:rPr>
        <w:t>__</w:t>
      </w:r>
      <w:r w:rsidRPr="00A22C66">
        <w:rPr>
          <w:rFonts w:ascii="Liberation Serif" w:eastAsia="Times New Roman" w:hAnsi="Liberation Serif" w:cs="Liberation Serif"/>
        </w:rPr>
        <w:br/>
        <w:t>Project start date: _________</w:t>
      </w:r>
      <w:r w:rsidR="005D1F07">
        <w:rPr>
          <w:rFonts w:ascii="Liberation Serif" w:eastAsia="Times New Roman" w:hAnsi="Liberation Serif" w:cs="Liberation Serif"/>
        </w:rPr>
        <w:t>____________</w:t>
      </w:r>
      <w:r w:rsidRPr="00A22C66">
        <w:rPr>
          <w:rFonts w:ascii="Liberation Serif" w:eastAsia="Times New Roman" w:hAnsi="Liberation Serif" w:cs="Liberation Serif"/>
        </w:rPr>
        <w:br/>
        <w:t>Project end date: ____________</w:t>
      </w:r>
      <w:r w:rsidR="005D1F07">
        <w:rPr>
          <w:rFonts w:ascii="Liberation Serif" w:eastAsia="Times New Roman" w:hAnsi="Liberation Serif" w:cs="Liberation Serif"/>
        </w:rPr>
        <w:t>__________</w:t>
      </w:r>
    </w:p>
    <w:p w:rsidR="00EB5A6C" w:rsidRPr="00A22C66" w:rsidRDefault="00EB5A6C" w:rsidP="00A22C66">
      <w:pPr>
        <w:spacing w:after="0" w:line="240" w:lineRule="auto"/>
        <w:rPr>
          <w:rFonts w:ascii="Liberation Serif" w:eastAsia="Times New Roman" w:hAnsi="Liberation Serif" w:cs="Liberation Serif"/>
          <w:iCs/>
        </w:rPr>
      </w:pPr>
    </w:p>
    <w:p w:rsidR="00466039" w:rsidRPr="00A22C66" w:rsidRDefault="00EB5A6C" w:rsidP="00A22C66">
      <w:pPr>
        <w:pBdr>
          <w:top w:val="single" w:sz="6" w:space="1" w:color="000000"/>
        </w:pBdr>
        <w:spacing w:after="0" w:line="240" w:lineRule="auto"/>
        <w:jc w:val="center"/>
        <w:rPr>
          <w:rFonts w:ascii="Liberation Serif" w:eastAsia="Times New Roman" w:hAnsi="Liberation Serif" w:cs="Liberation Serif"/>
          <w:vanish/>
        </w:rPr>
      </w:pPr>
      <w:r w:rsidRPr="00A22C66">
        <w:rPr>
          <w:rFonts w:ascii="Liberation Serif" w:eastAsia="Times New Roman" w:hAnsi="Liberation Serif" w:cs="Liberation Serif"/>
          <w:vanish/>
        </w:rPr>
        <w:t>Bottom of Form</w:t>
      </w:r>
    </w:p>
    <w:p w:rsidR="00466039" w:rsidRPr="00A22C66" w:rsidRDefault="00466039" w:rsidP="00A22C66">
      <w:pPr>
        <w:spacing w:after="0" w:line="240" w:lineRule="auto"/>
        <w:jc w:val="both"/>
        <w:rPr>
          <w:rFonts w:ascii="Liberation Serif" w:hAnsi="Liberation Serif" w:cs="Liberation Serif"/>
        </w:rPr>
      </w:pPr>
    </w:p>
    <w:sectPr w:rsidR="00466039" w:rsidRPr="00A22C66">
      <w:pgSz w:w="11906" w:h="16838"/>
      <w:pgMar w:top="720" w:right="720" w:bottom="720" w:left="720"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2EF" w:rsidRDefault="00EB5A6C">
      <w:pPr>
        <w:spacing w:after="0" w:line="240" w:lineRule="auto"/>
      </w:pPr>
      <w:r>
        <w:separator/>
      </w:r>
    </w:p>
  </w:endnote>
  <w:endnote w:type="continuationSeparator" w:id="0">
    <w:p w:rsidR="009272EF" w:rsidRDefault="00EB5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39" w:rsidRDefault="00EB5A6C">
      <w:pPr>
        <w:rPr>
          <w:sz w:val="12"/>
        </w:rPr>
      </w:pPr>
      <w:r>
        <w:separator/>
      </w:r>
    </w:p>
  </w:footnote>
  <w:footnote w:type="continuationSeparator" w:id="0">
    <w:p w:rsidR="00466039" w:rsidRDefault="00EB5A6C">
      <w:pPr>
        <w:rPr>
          <w:sz w:val="12"/>
        </w:rPr>
      </w:pPr>
      <w:r>
        <w:continuationSeparator/>
      </w:r>
    </w:p>
  </w:footnote>
  <w:footnote w:id="1">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A research data collection</w:t>
      </w:r>
      <w:r>
        <w:rPr>
          <w:rFonts w:ascii="Times New Roman" w:eastAsia="Times New Roman" w:hAnsi="Times New Roman" w:cs="Times New Roman"/>
          <w:sz w:val="16"/>
          <w:szCs w:val="16"/>
        </w:rPr>
        <w:t xml:space="preserve"> is the result of research and is usually published as a dataset in a national or international trusted data archive (repository). It must be publicly accessible and documented in such a way that it enables the replication of published scientific findings. Its quality is assessed based on the data, metadata, and comprehensive accompanying documentation (e.g., measurement instruments, research process reports, sampling information, consent forms, protocols, software; the content may also be described in a ReadMe file when the repository lacks detailed metadata fields). Its scientific significance is reflected in its usefulness for researching a broad range of applied or theoretically grounded problems.</w:t>
      </w:r>
    </w:p>
  </w:footnote>
  <w:footnote w:id="2">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A corpus</w:t>
      </w:r>
      <w:r>
        <w:rPr>
          <w:rFonts w:ascii="Times New Roman" w:eastAsia="Times New Roman" w:hAnsi="Times New Roman" w:cs="Times New Roman"/>
          <w:sz w:val="16"/>
          <w:szCs w:val="16"/>
        </w:rPr>
        <w:t xml:space="preserve"> is a special type of research data collection: a unified, standardly annotated, and internally structured set of authentic texts created according to predefined criteria and for a specific purpose, available in electronic form and equipped with tools that enable multi-layered search and statistical processing of data.</w:t>
      </w:r>
    </w:p>
  </w:footnote>
  <w:footnote w:id="3">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A dataset</w:t>
      </w:r>
      <w:r>
        <w:rPr>
          <w:rFonts w:ascii="Times New Roman" w:eastAsia="Times New Roman" w:hAnsi="Times New Roman" w:cs="Times New Roman"/>
          <w:sz w:val="16"/>
          <w:szCs w:val="16"/>
        </w:rPr>
        <w:t xml:space="preserve"> represents partial, incomplete research data published in a data archive (repository), thereby fulfilling FAIR principles and enabling research reproducibility. The data are accompanied by metadata, a license, a persistent identifier, and annotations that clearly indicate to users that the dataset is not complete.</w:t>
      </w:r>
    </w:p>
  </w:footnote>
  <w:footnote w:id="4">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Statistical data</w:t>
      </w:r>
      <w:r>
        <w:rPr>
          <w:rFonts w:ascii="Times New Roman" w:eastAsia="Times New Roman" w:hAnsi="Times New Roman" w:cs="Times New Roman"/>
          <w:sz w:val="16"/>
          <w:szCs w:val="16"/>
        </w:rPr>
        <w:t xml:space="preserve"> referring to broader classes, groups, or categories. The data are averages, sums, or other derivations from individual-level data, such that it is no longer possible to distinguish characteristics of individuals within those classes, groups, or categories. Examples: the number of unemployed people and their age in certain geographic regions, or national-level statistics on the occurrence of certain offences originally derived from statistical data from individual police districts.</w:t>
      </w:r>
    </w:p>
  </w:footnote>
  <w:footnote w:id="5">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Data from a research study</w:t>
      </w:r>
      <w:r>
        <w:rPr>
          <w:rFonts w:ascii="Times New Roman" w:eastAsia="Times New Roman" w:hAnsi="Times New Roman" w:cs="Times New Roman"/>
          <w:sz w:val="16"/>
          <w:szCs w:val="16"/>
        </w:rPr>
        <w:t xml:space="preserve"> in which an individual or several people are prospectively assigned to one or more interventions (which may include a placebo or other control), on the basis of which the effects of these interventions on biomedical or behavioural health-related outcomes are assessed.</w:t>
      </w:r>
    </w:p>
  </w:footnote>
  <w:footnote w:id="6">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Data collected or compiled from multiple, often heterogeneous sources</w:t>
      </w:r>
      <w:r>
        <w:rPr>
          <w:rFonts w:ascii="Times New Roman" w:eastAsia="Times New Roman" w:hAnsi="Times New Roman" w:cs="Times New Roman"/>
          <w:sz w:val="16"/>
          <w:szCs w:val="16"/>
        </w:rPr>
        <w:t xml:space="preserve"> that share one or more common reference points, where at least one of the sources was originally prepared for another purpose. These data are integrated into a new entity. Example: providing data on the number of universities over the past 150 years using various available sources (financial documents, official statistics, university registers), combining survey data with official statistical data on geographical areas (population density, number of physicians per capita, etc.), or using an RSS protocol to collect blog posts or tweets.</w:t>
      </w:r>
    </w:p>
  </w:footnote>
  <w:footnote w:id="7">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Qualitative data</w:t>
      </w:r>
      <w:r>
        <w:rPr>
          <w:rFonts w:ascii="Times New Roman" w:eastAsia="Times New Roman" w:hAnsi="Times New Roman" w:cs="Times New Roman"/>
          <w:sz w:val="16"/>
          <w:szCs w:val="16"/>
        </w:rPr>
        <w:t xml:space="preserve"> (text, video, audio, or image) originally created for other purposes, converted into quantitative data (expressed in matrices by units) using coding techniques in accordance with predefined categorisation schemes. Example: coding political party manifestos, such as in the study of the 2009 European Parliament elections (doi:10.4232/1.10204).</w:t>
      </w:r>
    </w:p>
  </w:footnote>
  <w:footnote w:id="8">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Data resulting from an experimental research method</w:t>
      </w:r>
      <w:r>
        <w:rPr>
          <w:rFonts w:ascii="Times New Roman" w:eastAsia="Times New Roman" w:hAnsi="Times New Roman" w:cs="Times New Roman"/>
          <w:sz w:val="16"/>
          <w:szCs w:val="16"/>
        </w:rPr>
        <w:t>, in which some or all variables included in the hypotheses are manipulated.</w:t>
      </w:r>
    </w:p>
  </w:footnote>
  <w:footnote w:id="9">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Genomic data</w:t>
      </w:r>
      <w:r>
        <w:rPr>
          <w:rFonts w:ascii="Times New Roman" w:eastAsia="Times New Roman" w:hAnsi="Times New Roman" w:cs="Times New Roman"/>
          <w:sz w:val="16"/>
          <w:szCs w:val="16"/>
        </w:rPr>
        <w:t xml:space="preserve"> refer to the genome and DNA of an individual organism. They are used in bioinformatics, where genomes of living organisms are collected, stored, and processed. Genomic data mostly originate from sequencing techniques, but the term is broader than sequence data. They may also include non-sequence-based data, such as microarray data, real-time PCR panel data, and data from pharmacogenomic studies.</w:t>
      </w:r>
    </w:p>
    <w:p w:rsidR="006E6F1A" w:rsidRDefault="006E6F1A">
      <w:pPr>
        <w:spacing w:after="0" w:line="240" w:lineRule="auto"/>
        <w:rPr>
          <w:rFonts w:ascii="Times New Roman" w:eastAsia="Times New Roman" w:hAnsi="Times New Roman" w:cs="Times New Roman"/>
          <w:sz w:val="16"/>
          <w:szCs w:val="16"/>
        </w:rPr>
      </w:pPr>
    </w:p>
    <w:p w:rsidR="00466039" w:rsidRDefault="00466039">
      <w:pPr>
        <w:pStyle w:val="FootnoteText"/>
        <w:rPr>
          <w:rFonts w:ascii="Times New Roman" w:hAnsi="Times New Roman" w:cs="Times New Roman"/>
          <w:sz w:val="6"/>
          <w:szCs w:val="6"/>
          <w:lang w:val="sl-SI"/>
        </w:rPr>
      </w:pPr>
    </w:p>
  </w:footnote>
  <w:footnote w:id="10">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Geospatial data</w:t>
      </w:r>
      <w:r>
        <w:rPr>
          <w:rFonts w:ascii="Times New Roman" w:eastAsia="Times New Roman" w:hAnsi="Times New Roman" w:cs="Times New Roman"/>
          <w:sz w:val="16"/>
          <w:szCs w:val="16"/>
        </w:rPr>
        <w:t xml:space="preserve"> are all types of data with spatial coordinates that allow mapping onto the Earth’s surface. They may represent physical objects, discrete areas, or continuous surfaces. Discrete geospatial data are usually represented using vector data composed of points, lines, and polygons, whereas continuous geospatial data are typically represented with raster data as a grid of cells, each with its own value. Many applications across various fields generate geospatial data (such as GIS, remote-sensing equipment, GPS units, archaeological and surveying instruments, manual mapping, and computer-aided design (CAD)) in many formats, including images, vectors, text, and tabular data. Vector geospatial data include tables listing archaeological sites with their coordinates, text files (e.g., XML) with coordinates and topology of historical road networks, and voting results for political parties by administrative areas. Raster-based geospatial data include satellite imagery, aerial photographs, scanned maps, and digital maps of elevation/terrain, vegetation, land use, sea-surface temperature, air pollution, soil types, etc.</w:t>
      </w:r>
    </w:p>
    <w:p w:rsidR="006E6F1A" w:rsidRDefault="006E6F1A">
      <w:pPr>
        <w:spacing w:after="0" w:line="240" w:lineRule="auto"/>
        <w:rPr>
          <w:rFonts w:ascii="Times New Roman" w:eastAsia="Times New Roman" w:hAnsi="Times New Roman" w:cs="Times New Roman"/>
          <w:sz w:val="16"/>
          <w:szCs w:val="16"/>
        </w:rPr>
      </w:pPr>
    </w:p>
    <w:p w:rsidR="00466039" w:rsidRDefault="00466039">
      <w:pPr>
        <w:pStyle w:val="FootnoteText"/>
        <w:rPr>
          <w:rFonts w:ascii="Times New Roman" w:hAnsi="Times New Roman" w:cs="Times New Roman"/>
          <w:sz w:val="6"/>
          <w:szCs w:val="6"/>
          <w:lang w:val="sl-SI"/>
        </w:rPr>
      </w:pPr>
    </w:p>
  </w:footnote>
  <w:footnote w:id="11">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A laboratory notebook</w:t>
      </w:r>
      <w:r>
        <w:rPr>
          <w:rFonts w:ascii="Times New Roman" w:eastAsia="Times New Roman" w:hAnsi="Times New Roman" w:cs="Times New Roman"/>
          <w:sz w:val="16"/>
          <w:szCs w:val="16"/>
        </w:rPr>
        <w:t xml:space="preserve"> is the primary record of research. Researchers use laboratory notebooks to document their hypotheses, experiments, and the initial analyses or interpretations of those experiments. The term applies to both traditional and electronic laboratory notebooks.</w:t>
      </w:r>
    </w:p>
    <w:p w:rsidR="00466039" w:rsidRDefault="00466039">
      <w:pPr>
        <w:pStyle w:val="FootnoteText"/>
        <w:rPr>
          <w:lang w:val="sl-SI"/>
        </w:rPr>
      </w:pPr>
    </w:p>
  </w:footnote>
  <w:footnote w:id="12">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Data resulting from the assessment of specific properties (or characteristics)</w:t>
      </w:r>
      <w:r>
        <w:rPr>
          <w:rFonts w:ascii="Times New Roman" w:eastAsia="Times New Roman" w:hAnsi="Times New Roman" w:cs="Times New Roman"/>
          <w:sz w:val="16"/>
          <w:szCs w:val="16"/>
        </w:rPr>
        <w:t xml:space="preserve"> of organisms, objects, phenomena, and/or processes using established standards and/or specialised instruments or techniques.</w:t>
      </w:r>
    </w:p>
    <w:p w:rsidR="006E6F1A" w:rsidRDefault="006E6F1A">
      <w:pPr>
        <w:spacing w:after="0" w:line="240" w:lineRule="auto"/>
        <w:rPr>
          <w:rFonts w:ascii="Times New Roman" w:eastAsia="Times New Roman" w:hAnsi="Times New Roman" w:cs="Times New Roman"/>
          <w:sz w:val="16"/>
          <w:szCs w:val="16"/>
        </w:rPr>
      </w:pPr>
    </w:p>
    <w:p w:rsidR="00466039" w:rsidRDefault="00466039">
      <w:pPr>
        <w:pStyle w:val="FootnoteText"/>
        <w:rPr>
          <w:rFonts w:ascii="Times New Roman" w:hAnsi="Times New Roman" w:cs="Times New Roman"/>
          <w:sz w:val="6"/>
          <w:szCs w:val="6"/>
          <w:lang w:val="sl-SI"/>
        </w:rPr>
      </w:pPr>
    </w:p>
  </w:footnote>
  <w:footnote w:id="13">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Data obtained through observational research</w:t>
      </w:r>
      <w:r>
        <w:rPr>
          <w:rFonts w:ascii="Times New Roman" w:eastAsia="Times New Roman" w:hAnsi="Times New Roman" w:cs="Times New Roman"/>
          <w:sz w:val="16"/>
          <w:szCs w:val="16"/>
        </w:rPr>
        <w:t>, which includes collecting observations in real time (e.g., observing behaviour, events, the development of a (health) condition or disease, etc.) without attempting to manipulate any of the independent variables.</w:t>
      </w:r>
    </w:p>
    <w:p w:rsidR="006E6F1A" w:rsidRDefault="006E6F1A">
      <w:pPr>
        <w:spacing w:after="0" w:line="240" w:lineRule="auto"/>
        <w:rPr>
          <w:rFonts w:ascii="Times New Roman" w:eastAsia="Times New Roman" w:hAnsi="Times New Roman" w:cs="Times New Roman"/>
          <w:sz w:val="16"/>
          <w:szCs w:val="16"/>
        </w:rPr>
      </w:pPr>
    </w:p>
    <w:p w:rsidR="00466039" w:rsidRDefault="00466039">
      <w:pPr>
        <w:pStyle w:val="FootnoteText"/>
        <w:rPr>
          <w:rFonts w:ascii="Times New Roman" w:hAnsi="Times New Roman" w:cs="Times New Roman"/>
          <w:sz w:val="6"/>
          <w:szCs w:val="6"/>
          <w:lang w:val="sl-SI"/>
        </w:rPr>
      </w:pPr>
    </w:p>
  </w:footnote>
  <w:footnote w:id="14">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Data recorded by mechanical or electronic devices</w:t>
      </w:r>
      <w:r>
        <w:rPr>
          <w:rFonts w:ascii="Times New Roman" w:eastAsia="Times New Roman" w:hAnsi="Times New Roman" w:cs="Times New Roman"/>
          <w:sz w:val="16"/>
          <w:szCs w:val="16"/>
        </w:rPr>
        <w:t xml:space="preserve"> in a form that allows the stored information to be retrieved and/or reproduced.</w:t>
      </w:r>
      <w:r>
        <w:rPr>
          <w:rFonts w:ascii="Times New Roman" w:eastAsia="Times New Roman" w:hAnsi="Times New Roman" w:cs="Times New Roman"/>
          <w:sz w:val="16"/>
          <w:szCs w:val="16"/>
        </w:rPr>
        <w:br/>
        <w:t>Example: images or sounds on a disk or magnetic tape.</w:t>
      </w:r>
    </w:p>
    <w:p w:rsidR="006E6F1A" w:rsidRDefault="006E6F1A">
      <w:pPr>
        <w:spacing w:after="0" w:line="240" w:lineRule="auto"/>
        <w:rPr>
          <w:rFonts w:ascii="Times New Roman" w:eastAsia="Times New Roman" w:hAnsi="Times New Roman" w:cs="Times New Roman"/>
          <w:sz w:val="16"/>
          <w:szCs w:val="16"/>
        </w:rPr>
      </w:pPr>
    </w:p>
    <w:p w:rsidR="00466039" w:rsidRDefault="00466039">
      <w:pPr>
        <w:pStyle w:val="FootnoteText"/>
        <w:rPr>
          <w:rFonts w:ascii="Times New Roman" w:hAnsi="Times New Roman" w:cs="Times New Roman"/>
          <w:sz w:val="6"/>
          <w:szCs w:val="6"/>
          <w:lang w:val="sl-SI"/>
        </w:rPr>
      </w:pPr>
    </w:p>
  </w:footnote>
  <w:footnote w:id="15">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Data derived from modelling or simulating real-world processes, events, or systems</w:t>
      </w:r>
      <w:r>
        <w:rPr>
          <w:rFonts w:ascii="Times New Roman" w:eastAsia="Times New Roman" w:hAnsi="Times New Roman" w:cs="Times New Roman"/>
          <w:sz w:val="16"/>
          <w:szCs w:val="16"/>
        </w:rPr>
        <w:t>, often using computer programs.</w:t>
      </w:r>
      <w:r>
        <w:rPr>
          <w:rFonts w:ascii="Times New Roman" w:eastAsia="Times New Roman" w:hAnsi="Times New Roman" w:cs="Times New Roman"/>
          <w:sz w:val="16"/>
          <w:szCs w:val="16"/>
        </w:rPr>
        <w:br/>
        <w:t>Example: a program that models how household consumption changes in response to indirect tax changes; or a dataset of hypothetical patients and their exposure to a drug, initial health status, and known adverse outcomes.</w:t>
      </w:r>
    </w:p>
    <w:p w:rsidR="006E6F1A" w:rsidRDefault="006E6F1A">
      <w:pPr>
        <w:spacing w:after="0" w:line="240" w:lineRule="auto"/>
        <w:rPr>
          <w:rFonts w:ascii="Times New Roman" w:eastAsia="Times New Roman" w:hAnsi="Times New Roman" w:cs="Times New Roman"/>
          <w:sz w:val="16"/>
          <w:szCs w:val="16"/>
        </w:rPr>
      </w:pPr>
    </w:p>
    <w:p w:rsidR="00466039" w:rsidRDefault="00466039">
      <w:pPr>
        <w:pStyle w:val="FootnoteText"/>
        <w:rPr>
          <w:rFonts w:ascii="Times New Roman" w:hAnsi="Times New Roman" w:cs="Times New Roman"/>
          <w:sz w:val="6"/>
          <w:szCs w:val="6"/>
          <w:lang w:val="sl-SI"/>
        </w:rPr>
      </w:pPr>
    </w:p>
  </w:footnote>
  <w:footnote w:id="16">
    <w:p w:rsidR="00466039" w:rsidRDefault="00EB5A6C">
      <w:pPr>
        <w:spacing w:after="0" w:line="240" w:lineRule="auto"/>
        <w:rPr>
          <w:rFonts w:ascii="Times New Roman" w:eastAsia="Times New Roman" w:hAnsi="Times New Roman" w:cs="Times New Roman"/>
          <w:sz w:val="16"/>
          <w:szCs w:val="16"/>
        </w:rPr>
      </w:pPr>
      <w:r>
        <w:rPr>
          <w:rStyle w:val="FootnoteCharacters"/>
        </w:rPr>
        <w:footnoteRef/>
      </w:r>
      <w:r>
        <w:rPr>
          <w:rFonts w:ascii="Times New Roman" w:hAnsi="Times New Roman" w:cs="Times New Roman"/>
          <w:sz w:val="16"/>
          <w:szCs w:val="16"/>
        </w:rPr>
        <w:t xml:space="preserve"> </w:t>
      </w:r>
      <w:r>
        <w:rPr>
          <w:rFonts w:ascii="Times New Roman" w:eastAsia="Times New Roman" w:hAnsi="Times New Roman" w:cs="Times New Roman"/>
          <w:bCs/>
          <w:sz w:val="16"/>
          <w:szCs w:val="16"/>
        </w:rPr>
        <w:t>Data obtained from a survey</w:t>
      </w:r>
      <w:r>
        <w:rPr>
          <w:rFonts w:ascii="Times New Roman" w:eastAsia="Times New Roman" w:hAnsi="Times New Roman" w:cs="Times New Roman"/>
          <w:sz w:val="16"/>
          <w:szCs w:val="16"/>
        </w:rPr>
        <w:t xml:space="preserve"> in which statistical methodology is systematically applied to a selected sample of a population to collect data and investigate or assess a particular characteristic of that population. This includes population censuses, sample surveys, databases from administrative records and derived statistical activities, and questionnaires.</w:t>
      </w:r>
    </w:p>
    <w:p w:rsidR="00466039" w:rsidRDefault="00466039">
      <w:pPr>
        <w:pStyle w:val="FootnoteText"/>
        <w:rPr>
          <w:rFonts w:ascii="Times New Roman" w:hAnsi="Times New Roman" w:cs="Times New Roman"/>
          <w:sz w:val="6"/>
          <w:szCs w:val="6"/>
          <w:lang w:val="sl-SI"/>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D4930"/>
    <w:multiLevelType w:val="multilevel"/>
    <w:tmpl w:val="121E83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39"/>
    <w:rsid w:val="001B59C7"/>
    <w:rsid w:val="00234597"/>
    <w:rsid w:val="00466039"/>
    <w:rsid w:val="004C7619"/>
    <w:rsid w:val="005D1F07"/>
    <w:rsid w:val="006E6F1A"/>
    <w:rsid w:val="009272EF"/>
    <w:rsid w:val="00A22C66"/>
    <w:rsid w:val="00EB5A6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073C91-C07A-4FF0-90D1-41A9CD60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239C7"/>
    <w:rPr>
      <w:b/>
      <w:bCs/>
    </w:rPr>
  </w:style>
  <w:style w:type="character" w:styleId="Hyperlink">
    <w:name w:val="Hyperlink"/>
    <w:basedOn w:val="DefaultParagraphFont"/>
    <w:uiPriority w:val="99"/>
    <w:unhideWhenUsed/>
    <w:rsid w:val="00D60579"/>
    <w:rPr>
      <w:color w:val="0563C1" w:themeColor="hyperlink"/>
      <w:u w:val="single"/>
    </w:rPr>
  </w:style>
  <w:style w:type="character" w:customStyle="1" w:styleId="FootnoteTextChar">
    <w:name w:val="Footnote Text Char"/>
    <w:basedOn w:val="DefaultParagraphFont"/>
    <w:link w:val="FootnoteText"/>
    <w:uiPriority w:val="99"/>
    <w:semiHidden/>
    <w:qFormat/>
    <w:rsid w:val="00D60579"/>
    <w:rPr>
      <w:sz w:val="20"/>
      <w:szCs w:val="20"/>
    </w:rPr>
  </w:style>
  <w:style w:type="character" w:customStyle="1" w:styleId="FootnoteCharacters">
    <w:name w:val="Footnote Characters"/>
    <w:basedOn w:val="DefaultParagraphFont"/>
    <w:uiPriority w:val="99"/>
    <w:semiHidden/>
    <w:unhideWhenUsed/>
    <w:qFormat/>
    <w:rsid w:val="00D60579"/>
    <w:rPr>
      <w:vertAlign w:val="superscript"/>
    </w:rPr>
  </w:style>
  <w:style w:type="character" w:styleId="FootnoteReference">
    <w:name w:val="footnote reference"/>
    <w:rPr>
      <w:vertAlign w:val="superscript"/>
    </w:rPr>
  </w:style>
  <w:style w:type="character" w:customStyle="1" w:styleId="z-TopofFormChar">
    <w:name w:val="z-Top of Form Char"/>
    <w:basedOn w:val="DefaultParagraphFont"/>
    <w:link w:val="z-TopofForm"/>
    <w:uiPriority w:val="99"/>
    <w:semiHidden/>
    <w:qFormat/>
    <w:rsid w:val="001849C0"/>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qFormat/>
    <w:rsid w:val="001849C0"/>
    <w:rPr>
      <w:rFonts w:ascii="Arial" w:eastAsia="Times New Roman" w:hAnsi="Arial" w:cs="Arial"/>
      <w:vanish/>
      <w:sz w:val="16"/>
      <w:szCs w:val="16"/>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NormalWeb">
    <w:name w:val="Normal (Web)"/>
    <w:basedOn w:val="Normal"/>
    <w:uiPriority w:val="99"/>
    <w:semiHidden/>
    <w:unhideWhenUsed/>
    <w:qFormat/>
    <w:rsid w:val="00D239C7"/>
    <w:pPr>
      <w:spacing w:beforeAutospacing="1"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239C7"/>
    <w:pPr>
      <w:spacing w:beforeAutospacing="1"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D60579"/>
    <w:pPr>
      <w:spacing w:after="0" w:line="240" w:lineRule="auto"/>
    </w:pPr>
    <w:rPr>
      <w:sz w:val="20"/>
      <w:szCs w:val="20"/>
    </w:rPr>
  </w:style>
  <w:style w:type="paragraph" w:styleId="z-TopofForm">
    <w:name w:val="HTML Top of Form"/>
    <w:basedOn w:val="Normal"/>
    <w:next w:val="Normal"/>
    <w:link w:val="z-TopofFormChar"/>
    <w:uiPriority w:val="99"/>
    <w:semiHidden/>
    <w:unhideWhenUsed/>
    <w:qFormat/>
    <w:rsid w:val="001849C0"/>
    <w:pPr>
      <w:pBdr>
        <w:bottom w:val="single" w:sz="6" w:space="1" w:color="000000"/>
      </w:pBdr>
      <w:spacing w:after="0" w:line="240" w:lineRule="auto"/>
      <w:jc w:val="center"/>
    </w:pPr>
    <w:rPr>
      <w:rFonts w:ascii="Arial" w:eastAsia="Times New Roman" w:hAnsi="Arial" w:cs="Arial"/>
      <w:vanish/>
      <w:sz w:val="16"/>
      <w:szCs w:val="16"/>
    </w:rPr>
  </w:style>
  <w:style w:type="paragraph" w:customStyle="1" w:styleId="placeholder">
    <w:name w:val="placeholder"/>
    <w:basedOn w:val="Normal"/>
    <w:qFormat/>
    <w:rsid w:val="001849C0"/>
    <w:pPr>
      <w:spacing w:beforeAutospacing="1"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uiPriority w:val="99"/>
    <w:semiHidden/>
    <w:unhideWhenUsed/>
    <w:qFormat/>
    <w:rsid w:val="001849C0"/>
    <w:pPr>
      <w:pBdr>
        <w:top w:val="single" w:sz="6" w:space="1" w:color="000000"/>
      </w:pBdr>
      <w:spacing w:after="0" w:line="240" w:lineRule="auto"/>
      <w:jc w:val="center"/>
    </w:pPr>
    <w:rPr>
      <w:rFonts w:ascii="Arial" w:eastAsia="Times New Roman" w:hAnsi="Arial" w:cs="Arial"/>
      <w:vanish/>
      <w:sz w:val="16"/>
      <w:szCs w:val="16"/>
    </w:rPr>
  </w:style>
  <w:style w:type="table" w:styleId="TableGrid">
    <w:name w:val="Table Grid"/>
    <w:basedOn w:val="TableNormal"/>
    <w:uiPriority w:val="39"/>
    <w:rsid w:val="00E65E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76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6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5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232</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dc:creator>
  <dc:description/>
  <cp:lastModifiedBy>Vanesa</cp:lastModifiedBy>
  <cp:revision>20</cp:revision>
  <cp:lastPrinted>2026-08-17T07:22:00Z</cp:lastPrinted>
  <dcterms:created xsi:type="dcterms:W3CDTF">2025-11-06T10:25:00Z</dcterms:created>
  <dcterms:modified xsi:type="dcterms:W3CDTF">2026-08-17T07:22:00Z</dcterms:modified>
  <dc:language>sl-SI</dc:language>
</cp:coreProperties>
</file>